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181" w:rsidRPr="00136E0D" w:rsidRDefault="00FE2181" w:rsidP="00136E0D">
      <w:pPr>
        <w:contextualSpacing/>
        <w:jc w:val="center"/>
        <w:rPr>
          <w:sz w:val="28"/>
          <w:szCs w:val="28"/>
        </w:rPr>
      </w:pPr>
      <w:r w:rsidRPr="00136E0D">
        <w:rPr>
          <w:sz w:val="28"/>
          <w:szCs w:val="28"/>
        </w:rPr>
        <w:t xml:space="preserve">Правила (модельные) </w:t>
      </w:r>
    </w:p>
    <w:p w:rsidR="00FE2181" w:rsidRPr="00136E0D" w:rsidRDefault="00FE2181" w:rsidP="00136E0D">
      <w:pPr>
        <w:contextualSpacing/>
        <w:jc w:val="center"/>
        <w:rPr>
          <w:sz w:val="28"/>
          <w:szCs w:val="28"/>
        </w:rPr>
      </w:pPr>
      <w:r w:rsidRPr="00136E0D">
        <w:rPr>
          <w:sz w:val="28"/>
          <w:szCs w:val="28"/>
        </w:rPr>
        <w:t>приема граждан на обучение по образовательным программам</w:t>
      </w:r>
    </w:p>
    <w:p w:rsidR="00FE2181" w:rsidRPr="00136E0D" w:rsidRDefault="00FE2181" w:rsidP="00136E0D">
      <w:pPr>
        <w:contextualSpacing/>
        <w:jc w:val="center"/>
        <w:rPr>
          <w:sz w:val="28"/>
          <w:szCs w:val="28"/>
        </w:rPr>
      </w:pPr>
      <w:r w:rsidRPr="00136E0D">
        <w:rPr>
          <w:sz w:val="28"/>
          <w:szCs w:val="28"/>
        </w:rPr>
        <w:t>начального общего, основного общего и среднего общего образования</w:t>
      </w:r>
    </w:p>
    <w:p w:rsidR="00FE2181" w:rsidRPr="00136E0D" w:rsidRDefault="00FE2181" w:rsidP="00FE2181">
      <w:pPr>
        <w:rPr>
          <w:sz w:val="32"/>
          <w:szCs w:val="28"/>
        </w:rPr>
      </w:pPr>
    </w:p>
    <w:p w:rsidR="00FE2181" w:rsidRPr="00136E0D" w:rsidRDefault="00FE2181" w:rsidP="00FE2181">
      <w:pPr>
        <w:pStyle w:val="a4"/>
        <w:numPr>
          <w:ilvl w:val="0"/>
          <w:numId w:val="19"/>
        </w:numPr>
        <w:tabs>
          <w:tab w:val="left" w:pos="426"/>
          <w:tab w:val="left" w:pos="1134"/>
          <w:tab w:val="left" w:pos="3828"/>
          <w:tab w:val="left" w:pos="4253"/>
        </w:tabs>
        <w:ind w:left="0" w:hanging="11"/>
        <w:jc w:val="center"/>
        <w:rPr>
          <w:sz w:val="28"/>
          <w:szCs w:val="28"/>
        </w:rPr>
      </w:pPr>
      <w:r w:rsidRPr="00136E0D">
        <w:rPr>
          <w:sz w:val="28"/>
          <w:szCs w:val="28"/>
        </w:rPr>
        <w:t>Общие положения</w:t>
      </w:r>
    </w:p>
    <w:p w:rsidR="00FE2181" w:rsidRPr="00136E0D" w:rsidRDefault="00FE2181" w:rsidP="00FE2181">
      <w:pPr>
        <w:pStyle w:val="a3"/>
        <w:tabs>
          <w:tab w:val="left" w:pos="1134"/>
        </w:tabs>
        <w:ind w:left="0" w:firstLine="709"/>
        <w:jc w:val="left"/>
        <w:rPr>
          <w:sz w:val="28"/>
          <w:szCs w:val="28"/>
        </w:rPr>
      </w:pPr>
    </w:p>
    <w:p w:rsidR="00FE2181" w:rsidRPr="00136E0D" w:rsidRDefault="00FE2181" w:rsidP="00FE2181">
      <w:pPr>
        <w:pStyle w:val="a4"/>
        <w:numPr>
          <w:ilvl w:val="1"/>
          <w:numId w:val="7"/>
        </w:numPr>
        <w:tabs>
          <w:tab w:val="left" w:pos="1134"/>
        </w:tabs>
        <w:ind w:left="0" w:firstLine="709"/>
        <w:rPr>
          <w:rFonts w:eastAsiaTheme="minorHAnsi"/>
          <w:sz w:val="28"/>
          <w:szCs w:val="28"/>
          <w:lang w:eastAsia="en-US" w:bidi="ar-SA"/>
        </w:rPr>
      </w:pPr>
      <w:r w:rsidRPr="00136E0D">
        <w:rPr>
          <w:sz w:val="28"/>
          <w:szCs w:val="28"/>
        </w:rPr>
        <w:t>Настоящие Правила приема граждан на обучение по образовательным программам начального общего, основного общего и среднего общего образования (далее – Правила) регламентируют организацию приема граждан Российской Федерации (далее – граждане) в организацию, осуществляющую образовательную деятельность (</w:t>
      </w:r>
      <w:r w:rsidRPr="00136E0D">
        <w:rPr>
          <w:rFonts w:eastAsiaTheme="minorHAnsi"/>
          <w:sz w:val="28"/>
          <w:szCs w:val="28"/>
          <w:lang w:eastAsia="en-US" w:bidi="ar-SA"/>
        </w:rPr>
        <w:t xml:space="preserve">далее </w:t>
      </w:r>
      <w:r w:rsidRPr="00136E0D">
        <w:rPr>
          <w:sz w:val="28"/>
          <w:szCs w:val="28"/>
        </w:rPr>
        <w:t>– общеобразовательные организации).</w:t>
      </w:r>
    </w:p>
    <w:p w:rsidR="00FE2181" w:rsidRPr="00136E0D" w:rsidRDefault="00FE2181" w:rsidP="00FE2181">
      <w:pPr>
        <w:pStyle w:val="a4"/>
        <w:numPr>
          <w:ilvl w:val="1"/>
          <w:numId w:val="7"/>
        </w:numPr>
        <w:tabs>
          <w:tab w:val="left" w:pos="1134"/>
        </w:tabs>
        <w:ind w:left="0" w:firstLine="709"/>
        <w:rPr>
          <w:sz w:val="28"/>
          <w:szCs w:val="28"/>
        </w:rPr>
      </w:pPr>
      <w:r w:rsidRPr="00136E0D">
        <w:rPr>
          <w:sz w:val="28"/>
          <w:szCs w:val="28"/>
        </w:rPr>
        <w:t xml:space="preserve">Настоящие Правила разработаны в соответствии с нормативными документами: </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Конвенция о правах ребенка, одобренная Генеральной Ассамблеей ООН 20.11.1989 г.;</w:t>
      </w:r>
    </w:p>
    <w:p w:rsidR="00FE2181" w:rsidRPr="00136E0D" w:rsidRDefault="008D790F" w:rsidP="00FE2181">
      <w:pPr>
        <w:pBdr>
          <w:top w:val="nil"/>
          <w:left w:val="nil"/>
          <w:bottom w:val="nil"/>
          <w:right w:val="nil"/>
          <w:between w:val="nil"/>
        </w:pBdr>
        <w:ind w:firstLine="709"/>
        <w:jc w:val="both"/>
        <w:rPr>
          <w:sz w:val="28"/>
          <w:szCs w:val="28"/>
        </w:rPr>
      </w:pPr>
      <w:hyperlink r:id="rId8">
        <w:r w:rsidR="00FE2181" w:rsidRPr="00136E0D">
          <w:rPr>
            <w:sz w:val="28"/>
            <w:szCs w:val="28"/>
          </w:rPr>
          <w:t>Конституция</w:t>
        </w:r>
      </w:hyperlink>
      <w:r w:rsidR="00FE2181" w:rsidRPr="00136E0D">
        <w:rPr>
          <w:sz w:val="28"/>
          <w:szCs w:val="28"/>
        </w:rPr>
        <w:t xml:space="preserve"> Российской Федерации (принята всенародным голосованием 12 декабря 1993 года с изменениями, одобренными в ходе общероссийского голосования 1 июля 2020 года);</w:t>
      </w:r>
    </w:p>
    <w:p w:rsidR="00FE2181" w:rsidRPr="00136E0D" w:rsidRDefault="008D790F" w:rsidP="00FE2181">
      <w:pPr>
        <w:pBdr>
          <w:top w:val="nil"/>
          <w:left w:val="nil"/>
          <w:bottom w:val="nil"/>
          <w:right w:val="nil"/>
          <w:between w:val="nil"/>
        </w:pBdr>
        <w:ind w:firstLine="709"/>
        <w:jc w:val="both"/>
        <w:rPr>
          <w:sz w:val="28"/>
          <w:szCs w:val="28"/>
        </w:rPr>
      </w:pPr>
      <w:hyperlink r:id="rId9">
        <w:r w:rsidR="00FE2181" w:rsidRPr="00136E0D">
          <w:rPr>
            <w:sz w:val="28"/>
            <w:szCs w:val="28"/>
          </w:rPr>
          <w:t>Закон</w:t>
        </w:r>
      </w:hyperlink>
      <w:r w:rsidR="00FE2181" w:rsidRPr="00136E0D">
        <w:rPr>
          <w:sz w:val="28"/>
          <w:szCs w:val="28"/>
        </w:rPr>
        <w:t xml:space="preserve"> Российской Федерации от 07.02.1992 г. № 2300-1 «О защите прав потребителей»;</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Федеральный закон от 24.07.1998 г. № 124-ФЗ «Об основных гарантиях прав ребенка в Российской Федерации»;</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Федеральный закон от 06.10.2003 г. № 131-ФЗ «Об общих принципах организации местного самоуправления в Российской Федерации»;</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Федеральный закон от 02.05.2006 г. № 59-ФЗ «О порядке рассмотрения обращений граждан Российской Федерации»;</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Федеральный закон от 27.07.2006 г. № 149-ФЗ «Об информации, информационных технологиях и о защите информации»;</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Федеральный закон от 27.07.2006 г. № 152-ФЗ «О персональных данных»;</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Федеральный закон от 27.07.2010 г. № 210-ФЗ «Об организации предоставления государственных и муниципальных услуг»;</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 xml:space="preserve">Федеральный закон от 29.12.2012 г. № 273-ФЗ «Об образовании в Российской Федерации»; </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Федеральный закон от 02.12.2019 г. № 411-ФЗ «О внесении изменений в статью 54 Семейного кодекса РФ и статью 67 ФЗ «Об образовании в Российской Федерации»;</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Закон Российской Федерации от 17.01.1992 г. № 2202-1 «О прокуратуре Российской Федерации»;</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Закон Российской Федерации от 26.06.1992 г. № 3132-1 «О статусе судей в Российской Федерации»;</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Федеральный закон от 28.12.2010 г. № 403-ФЗ «О Следственном комитете Российской Федерации»;</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lastRenderedPageBreak/>
        <w:t>Федеральный закон от 27.05.1998 г. № 76-ФЗ «О статусе военнослужащих»;</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Федеральный закон от 07.02.2011 г. № 3-ФЗ «О полиции»;</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Федеральный закон от 30.12.2012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Постановление Правительства Российской Федерации от 26.03.2016 г. № 236 «О требованиях к предоставлению в электронной форме государственных и муниципальных услуг»;</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Распоряжение Правительства Российской Федерации от 17.12.2009 г.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Приказ Министерства просвещения Российской Федерации от 02.09.2020 г. № 458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 xml:space="preserve">Приказ Министерства образования и науки Российской Федерации от 12.03.2014 г.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З</w:t>
      </w:r>
      <w:hyperlink r:id="rId10">
        <w:r w:rsidRPr="00136E0D">
          <w:rPr>
            <w:sz w:val="28"/>
            <w:szCs w:val="28"/>
          </w:rPr>
          <w:t>акон</w:t>
        </w:r>
      </w:hyperlink>
      <w:r w:rsidRPr="00136E0D">
        <w:rPr>
          <w:sz w:val="28"/>
          <w:szCs w:val="28"/>
        </w:rPr>
        <w:t xml:space="preserve"> Челябинской области от 29.08.2013 г. № 515-ЗО «Об образовании в Челябинской области»;</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устав организации, осуществляющей образовательную деятельность.</w:t>
      </w:r>
    </w:p>
    <w:p w:rsidR="00FE2181" w:rsidRPr="00136E0D" w:rsidRDefault="00FE2181" w:rsidP="00FE2181">
      <w:pPr>
        <w:pStyle w:val="a4"/>
        <w:numPr>
          <w:ilvl w:val="1"/>
          <w:numId w:val="7"/>
        </w:numPr>
        <w:tabs>
          <w:tab w:val="left" w:pos="1134"/>
        </w:tabs>
        <w:ind w:left="0" w:firstLine="709"/>
        <w:rPr>
          <w:sz w:val="28"/>
          <w:szCs w:val="28"/>
        </w:rPr>
      </w:pPr>
      <w:r w:rsidRPr="00136E0D">
        <w:rPr>
          <w:sz w:val="28"/>
          <w:szCs w:val="28"/>
        </w:rPr>
        <w:t xml:space="preserve"> Данные Правила обеспечивают прием в общеобразовательную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образовательная организация или граждан Российской Федерации, иностранных граждан и лиц без гражданства, в том числе и беженцев постоянно или преимущественно проживающие на территории </w:t>
      </w:r>
      <w:r w:rsidR="008D790F">
        <w:rPr>
          <w:sz w:val="28"/>
          <w:szCs w:val="28"/>
        </w:rPr>
        <w:t>Еткульского</w:t>
      </w:r>
      <w:r w:rsidRPr="00136E0D">
        <w:rPr>
          <w:sz w:val="28"/>
          <w:szCs w:val="28"/>
        </w:rPr>
        <w:t xml:space="preserve"> муниципального района</w:t>
      </w:r>
      <w:bookmarkStart w:id="0" w:name="_GoBack"/>
      <w:bookmarkEnd w:id="0"/>
      <w:r w:rsidRPr="00136E0D">
        <w:rPr>
          <w:sz w:val="28"/>
          <w:szCs w:val="28"/>
        </w:rPr>
        <w:t xml:space="preserve">. </w:t>
      </w:r>
    </w:p>
    <w:p w:rsidR="00FE2181" w:rsidRPr="00660254" w:rsidRDefault="00FE2181" w:rsidP="00FE2181">
      <w:pPr>
        <w:pStyle w:val="a4"/>
        <w:numPr>
          <w:ilvl w:val="1"/>
          <w:numId w:val="7"/>
        </w:numPr>
        <w:tabs>
          <w:tab w:val="left" w:pos="1134"/>
        </w:tabs>
        <w:ind w:left="0" w:firstLine="709"/>
        <w:rPr>
          <w:sz w:val="28"/>
          <w:szCs w:val="28"/>
        </w:rPr>
      </w:pPr>
      <w:r w:rsidRPr="00136E0D">
        <w:rPr>
          <w:sz w:val="28"/>
          <w:szCs w:val="28"/>
        </w:rPr>
        <w:t xml:space="preserve"> </w:t>
      </w:r>
      <w:r w:rsidRPr="00660254">
        <w:rPr>
          <w:sz w:val="28"/>
          <w:szCs w:val="28"/>
        </w:rPr>
        <w:t>Категории заявителей:</w:t>
      </w:r>
    </w:p>
    <w:p w:rsidR="00FE2181" w:rsidRPr="00660254" w:rsidRDefault="00FE2181" w:rsidP="00FE2181">
      <w:pPr>
        <w:pStyle w:val="a4"/>
        <w:tabs>
          <w:tab w:val="left" w:pos="1134"/>
          <w:tab w:val="left" w:pos="1784"/>
        </w:tabs>
        <w:ind w:left="0" w:firstLine="709"/>
        <w:rPr>
          <w:sz w:val="28"/>
          <w:szCs w:val="28"/>
        </w:rPr>
      </w:pPr>
      <w:r w:rsidRPr="00660254">
        <w:rPr>
          <w:sz w:val="28"/>
          <w:szCs w:val="28"/>
        </w:rPr>
        <w:t>родители (законные представители), имеющие несовершеннолетних детей, достигших возраста 6,5 лет;</w:t>
      </w:r>
    </w:p>
    <w:p w:rsidR="00FE2181" w:rsidRPr="00660254" w:rsidRDefault="00FE2181" w:rsidP="00FE2181">
      <w:pPr>
        <w:pStyle w:val="a4"/>
        <w:tabs>
          <w:tab w:val="left" w:pos="1134"/>
        </w:tabs>
        <w:ind w:left="0" w:firstLine="709"/>
        <w:rPr>
          <w:sz w:val="28"/>
          <w:szCs w:val="28"/>
        </w:rPr>
      </w:pPr>
      <w:r w:rsidRPr="00660254">
        <w:rPr>
          <w:sz w:val="28"/>
          <w:szCs w:val="28"/>
        </w:rPr>
        <w:t xml:space="preserve">обучающиеся, получившие основное общее образование или достигшие совершеннолетия (возраста – восемнадцати лет). </w:t>
      </w:r>
    </w:p>
    <w:p w:rsidR="00FE2181" w:rsidRPr="00136E0D" w:rsidRDefault="00FE2181" w:rsidP="00FE2181">
      <w:pPr>
        <w:pStyle w:val="a4"/>
        <w:numPr>
          <w:ilvl w:val="1"/>
          <w:numId w:val="7"/>
        </w:numPr>
        <w:tabs>
          <w:tab w:val="left" w:pos="1134"/>
        </w:tabs>
        <w:adjustRightInd w:val="0"/>
        <w:ind w:left="0" w:firstLine="709"/>
        <w:rPr>
          <w:rFonts w:eastAsiaTheme="minorHAnsi"/>
          <w:sz w:val="28"/>
          <w:szCs w:val="28"/>
          <w:lang w:eastAsia="en-US" w:bidi="ar-SA"/>
        </w:rPr>
      </w:pPr>
      <w:r w:rsidRPr="00660254">
        <w:rPr>
          <w:sz w:val="28"/>
          <w:szCs w:val="28"/>
        </w:rPr>
        <w:t xml:space="preserve"> Информация о процедуре приема граждан на обучение</w:t>
      </w:r>
      <w:r w:rsidRPr="00136E0D">
        <w:rPr>
          <w:sz w:val="28"/>
          <w:szCs w:val="28"/>
        </w:rPr>
        <w:t xml:space="preserve"> </w:t>
      </w:r>
      <w:r w:rsidRPr="00136E0D">
        <w:rPr>
          <w:rFonts w:eastAsiaTheme="minorHAnsi"/>
          <w:sz w:val="28"/>
          <w:szCs w:val="28"/>
          <w:lang w:eastAsia="en-US" w:bidi="ar-SA"/>
        </w:rPr>
        <w:t xml:space="preserve">по </w:t>
      </w:r>
      <w:r w:rsidRPr="00136E0D">
        <w:rPr>
          <w:rFonts w:eastAsiaTheme="minorHAnsi"/>
          <w:sz w:val="28"/>
          <w:szCs w:val="28"/>
          <w:lang w:eastAsia="en-US" w:bidi="ar-SA"/>
        </w:rPr>
        <w:lastRenderedPageBreak/>
        <w:t>образовательным программам начального общего, основного общего и среднего общего образования в общеобразовательной организации</w:t>
      </w:r>
      <w:r w:rsidRPr="00136E0D">
        <w:rPr>
          <w:sz w:val="28"/>
          <w:szCs w:val="28"/>
        </w:rPr>
        <w:t xml:space="preserve"> предоставляется бесплатно и размещается в информационно – телекоммуникационной сети «Интернет» на Едином портале государственных и муниципальных услуг (функций) (</w:t>
      </w:r>
      <w:hyperlink r:id="rId11">
        <w:r w:rsidRPr="00136E0D">
          <w:rPr>
            <w:sz w:val="28"/>
            <w:szCs w:val="28"/>
          </w:rPr>
          <w:t>http://www.gosuslugi.ru</w:t>
        </w:r>
      </w:hyperlink>
      <w:r w:rsidRPr="00136E0D">
        <w:rPr>
          <w:sz w:val="28"/>
          <w:szCs w:val="28"/>
        </w:rPr>
        <w:t>), Региональном портале государственных услуг (</w:t>
      </w:r>
      <w:hyperlink r:id="rId12" w:history="1">
        <w:r w:rsidRPr="00136E0D">
          <w:rPr>
            <w:sz w:val="28"/>
            <w:szCs w:val="28"/>
          </w:rPr>
          <w:t>https://gosuslugi74.ru/</w:t>
        </w:r>
      </w:hyperlink>
      <w:r w:rsidRPr="00136E0D">
        <w:rPr>
          <w:sz w:val="28"/>
          <w:szCs w:val="28"/>
        </w:rPr>
        <w:t xml:space="preserve">), на официальном сайте Администрации  </w:t>
      </w:r>
      <w:r w:rsidR="005042F2">
        <w:rPr>
          <w:sz w:val="28"/>
          <w:szCs w:val="28"/>
        </w:rPr>
        <w:t xml:space="preserve">Еткульского </w:t>
      </w:r>
      <w:r w:rsidRPr="00136E0D">
        <w:rPr>
          <w:sz w:val="28"/>
          <w:szCs w:val="28"/>
        </w:rPr>
        <w:t xml:space="preserve"> муниципального </w:t>
      </w:r>
      <w:r w:rsidR="005042F2">
        <w:rPr>
          <w:sz w:val="28"/>
          <w:szCs w:val="28"/>
        </w:rPr>
        <w:t>района</w:t>
      </w:r>
      <w:r w:rsidRPr="00136E0D">
        <w:rPr>
          <w:sz w:val="28"/>
          <w:szCs w:val="28"/>
        </w:rPr>
        <w:t>, в государственной информационной системе «Образование в Челябинской области» (</w:t>
      </w:r>
      <w:hyperlink r:id="rId13" w:history="1">
        <w:r w:rsidRPr="00136E0D">
          <w:rPr>
            <w:sz w:val="28"/>
            <w:szCs w:val="28"/>
          </w:rPr>
          <w:t>https://edu-74.ru/</w:t>
        </w:r>
      </w:hyperlink>
      <w:r w:rsidRPr="00136E0D">
        <w:rPr>
          <w:sz w:val="28"/>
          <w:szCs w:val="28"/>
        </w:rPr>
        <w:t xml:space="preserve">),  на официальном сайте Управления образования </w:t>
      </w:r>
      <w:r w:rsidR="005042F2">
        <w:rPr>
          <w:sz w:val="28"/>
          <w:szCs w:val="28"/>
        </w:rPr>
        <w:t>Еткульского</w:t>
      </w:r>
      <w:r w:rsidRPr="00136E0D">
        <w:rPr>
          <w:sz w:val="28"/>
          <w:szCs w:val="28"/>
        </w:rPr>
        <w:t xml:space="preserve"> муниципального района (далее – муниципальный орган управления образованием), на официальном сайте общеобразовательной организации и публикуется в официальных средствах массовой информации</w:t>
      </w:r>
      <w:bookmarkStart w:id="1" w:name="tyjcwt" w:colFirst="0" w:colLast="0"/>
      <w:bookmarkEnd w:id="1"/>
      <w:r w:rsidRPr="00136E0D">
        <w:rPr>
          <w:sz w:val="28"/>
          <w:szCs w:val="28"/>
        </w:rPr>
        <w:t>.</w:t>
      </w:r>
    </w:p>
    <w:p w:rsidR="00FE2181" w:rsidRPr="00136E0D" w:rsidRDefault="00FE2181" w:rsidP="00FE2181">
      <w:pPr>
        <w:pStyle w:val="a4"/>
        <w:numPr>
          <w:ilvl w:val="1"/>
          <w:numId w:val="7"/>
        </w:numPr>
        <w:tabs>
          <w:tab w:val="left" w:pos="1134"/>
        </w:tabs>
        <w:ind w:left="0" w:firstLine="709"/>
        <w:rPr>
          <w:sz w:val="28"/>
          <w:szCs w:val="28"/>
        </w:rPr>
      </w:pPr>
      <w:r w:rsidRPr="00136E0D">
        <w:rPr>
          <w:sz w:val="28"/>
          <w:szCs w:val="28"/>
        </w:rPr>
        <w:t xml:space="preserve"> Информация по вопросам приема граждан на обучение </w:t>
      </w:r>
      <w:r w:rsidRPr="00136E0D">
        <w:rPr>
          <w:rFonts w:eastAsiaTheme="minorHAnsi"/>
          <w:sz w:val="28"/>
          <w:szCs w:val="28"/>
          <w:lang w:eastAsia="en-US" w:bidi="ar-SA"/>
        </w:rPr>
        <w:t xml:space="preserve">по образовательным программам начального общего, основного общего и среднего общего образования </w:t>
      </w:r>
      <w:r w:rsidRPr="00136E0D">
        <w:rPr>
          <w:sz w:val="28"/>
          <w:szCs w:val="28"/>
        </w:rPr>
        <w:t>предоставляется образовательной организацией, осуществляющей образовательную деятельность.</w:t>
      </w:r>
    </w:p>
    <w:p w:rsidR="00FE2181" w:rsidRPr="00136E0D" w:rsidRDefault="00FE2181" w:rsidP="00FE2181">
      <w:pPr>
        <w:tabs>
          <w:tab w:val="left" w:pos="1134"/>
        </w:tabs>
        <w:rPr>
          <w:sz w:val="28"/>
          <w:szCs w:val="28"/>
        </w:rPr>
      </w:pPr>
    </w:p>
    <w:p w:rsidR="00FE2181" w:rsidRPr="00136E0D" w:rsidRDefault="00FE2181" w:rsidP="00FE2181">
      <w:pPr>
        <w:pStyle w:val="a4"/>
        <w:numPr>
          <w:ilvl w:val="0"/>
          <w:numId w:val="19"/>
        </w:numPr>
        <w:tabs>
          <w:tab w:val="left" w:pos="426"/>
          <w:tab w:val="left" w:pos="1134"/>
          <w:tab w:val="left" w:pos="3828"/>
          <w:tab w:val="left" w:pos="4253"/>
        </w:tabs>
        <w:ind w:left="0" w:hanging="11"/>
        <w:jc w:val="center"/>
        <w:rPr>
          <w:sz w:val="28"/>
          <w:szCs w:val="28"/>
        </w:rPr>
      </w:pPr>
      <w:r w:rsidRPr="00136E0D">
        <w:rPr>
          <w:sz w:val="28"/>
          <w:szCs w:val="28"/>
        </w:rPr>
        <w:t>Правила приема</w:t>
      </w:r>
    </w:p>
    <w:p w:rsidR="00FE2181" w:rsidRPr="00660254" w:rsidRDefault="00FE2181" w:rsidP="00FE2181">
      <w:pPr>
        <w:pStyle w:val="a4"/>
        <w:numPr>
          <w:ilvl w:val="1"/>
          <w:numId w:val="6"/>
        </w:numPr>
        <w:tabs>
          <w:tab w:val="left" w:pos="1418"/>
          <w:tab w:val="left" w:pos="1560"/>
        </w:tabs>
        <w:ind w:left="0" w:firstLine="851"/>
        <w:rPr>
          <w:sz w:val="28"/>
          <w:szCs w:val="28"/>
        </w:rPr>
      </w:pPr>
      <w:r w:rsidRPr="00660254">
        <w:rPr>
          <w:sz w:val="28"/>
          <w:szCs w:val="28"/>
        </w:rPr>
        <w:t>Прием в общеобразовательную организацию проводится на принципах равных условий приема для всех поступающих, за исключением граждан, которым в соответствии с законодательством Российской Федерации и Челябинской области предоставлены особые права (преимущества) при приеме на обучение (приложение 1).</w:t>
      </w:r>
    </w:p>
    <w:p w:rsidR="00FE2181" w:rsidRPr="00136E0D" w:rsidRDefault="00FE2181" w:rsidP="00FE2181">
      <w:pPr>
        <w:pStyle w:val="a4"/>
        <w:numPr>
          <w:ilvl w:val="1"/>
          <w:numId w:val="6"/>
        </w:numPr>
        <w:tabs>
          <w:tab w:val="left" w:pos="1134"/>
          <w:tab w:val="left" w:pos="1418"/>
          <w:tab w:val="left" w:pos="1560"/>
        </w:tabs>
        <w:ind w:left="57" w:firstLine="709"/>
        <w:rPr>
          <w:sz w:val="28"/>
          <w:szCs w:val="28"/>
        </w:rPr>
      </w:pPr>
      <w:r w:rsidRPr="00660254">
        <w:rPr>
          <w:sz w:val="28"/>
          <w:szCs w:val="28"/>
        </w:rPr>
        <w:t>При приеме в общеобразовательную организацию в соответствии</w:t>
      </w:r>
      <w:r w:rsidRPr="00136E0D">
        <w:rPr>
          <w:sz w:val="28"/>
          <w:szCs w:val="28"/>
        </w:rPr>
        <w:t xml:space="preserve"> с п. 3 ст. 5, п. 3 ст. 55 Федерального закона от 29.12.2012 г. № 273-ФЗ</w:t>
      </w:r>
      <w:r w:rsidRPr="00136E0D">
        <w:rPr>
          <w:spacing w:val="-3"/>
          <w:sz w:val="28"/>
          <w:szCs w:val="28"/>
        </w:rPr>
        <w:t xml:space="preserve"> «Об </w:t>
      </w:r>
      <w:r w:rsidRPr="00136E0D">
        <w:rPr>
          <w:sz w:val="28"/>
          <w:szCs w:val="28"/>
        </w:rPr>
        <w:t>образовании в Российской Федерации» гражданам гарантируется общедоступность и бесплатность.</w:t>
      </w:r>
    </w:p>
    <w:p w:rsidR="00FE2181" w:rsidRPr="00136E0D" w:rsidRDefault="00FE2181" w:rsidP="00FE2181">
      <w:pPr>
        <w:pStyle w:val="a4"/>
        <w:numPr>
          <w:ilvl w:val="1"/>
          <w:numId w:val="6"/>
        </w:numPr>
        <w:tabs>
          <w:tab w:val="left" w:pos="1134"/>
          <w:tab w:val="left" w:pos="1418"/>
          <w:tab w:val="left" w:pos="1560"/>
        </w:tabs>
        <w:ind w:left="57" w:firstLine="709"/>
        <w:rPr>
          <w:sz w:val="28"/>
          <w:szCs w:val="28"/>
        </w:rPr>
      </w:pPr>
      <w:r w:rsidRPr="00136E0D">
        <w:rPr>
          <w:sz w:val="28"/>
          <w:szCs w:val="28"/>
        </w:rPr>
        <w:t>На информационных стендах и официальном сайте общеобразовательной организации размещается следующая информация:</w:t>
      </w:r>
    </w:p>
    <w:p w:rsidR="00FE2181" w:rsidRPr="00136E0D" w:rsidRDefault="00FE2181" w:rsidP="00FE2181">
      <w:pPr>
        <w:pStyle w:val="a4"/>
        <w:numPr>
          <w:ilvl w:val="2"/>
          <w:numId w:val="6"/>
        </w:numPr>
        <w:tabs>
          <w:tab w:val="left" w:pos="1134"/>
          <w:tab w:val="left" w:pos="1418"/>
          <w:tab w:val="left" w:pos="1560"/>
        </w:tabs>
        <w:ind w:left="142" w:firstLine="578"/>
        <w:rPr>
          <w:sz w:val="28"/>
          <w:szCs w:val="28"/>
        </w:rPr>
      </w:pPr>
      <w:r w:rsidRPr="00136E0D">
        <w:rPr>
          <w:sz w:val="28"/>
          <w:szCs w:val="28"/>
        </w:rPr>
        <w:t>адреса, номера телефонов и факсов, адреса электронной почты и официального сайта, графики работы приемной комиссии, адреса для подачи заявлений в электронном виде: государственная информационная система «Образование в Челябинской области» (https://edu-74.ru) (далее – ГИС «Образование в Челябинской области») или Региональный портал государственных услуг (https://gosuslugi74.ru/) (далее – Портал);</w:t>
      </w:r>
    </w:p>
    <w:p w:rsidR="00FE2181" w:rsidRPr="00136E0D" w:rsidRDefault="00FE2181" w:rsidP="00FE2181">
      <w:pPr>
        <w:pStyle w:val="a4"/>
        <w:numPr>
          <w:ilvl w:val="2"/>
          <w:numId w:val="6"/>
        </w:numPr>
        <w:tabs>
          <w:tab w:val="left" w:pos="1134"/>
          <w:tab w:val="left" w:pos="1418"/>
          <w:tab w:val="left" w:pos="1560"/>
        </w:tabs>
        <w:ind w:left="142" w:firstLine="578"/>
        <w:rPr>
          <w:sz w:val="28"/>
          <w:szCs w:val="28"/>
        </w:rPr>
      </w:pPr>
      <w:r w:rsidRPr="00136E0D">
        <w:rPr>
          <w:sz w:val="28"/>
          <w:szCs w:val="28"/>
        </w:rPr>
        <w:t>текст настоящих Правила приема граждан на обучение;</w:t>
      </w:r>
    </w:p>
    <w:p w:rsidR="00FE2181" w:rsidRPr="00136E0D" w:rsidRDefault="00FE2181" w:rsidP="00FE2181">
      <w:pPr>
        <w:pStyle w:val="a4"/>
        <w:numPr>
          <w:ilvl w:val="2"/>
          <w:numId w:val="6"/>
        </w:numPr>
        <w:tabs>
          <w:tab w:val="left" w:pos="1134"/>
          <w:tab w:val="left" w:pos="1418"/>
          <w:tab w:val="left" w:pos="1560"/>
        </w:tabs>
        <w:ind w:left="142" w:firstLine="578"/>
        <w:rPr>
          <w:sz w:val="28"/>
          <w:szCs w:val="28"/>
        </w:rPr>
      </w:pPr>
      <w:r w:rsidRPr="00136E0D">
        <w:rPr>
          <w:sz w:val="28"/>
          <w:szCs w:val="28"/>
        </w:rPr>
        <w:t xml:space="preserve">перечень документов, необходимых для приема в общеобразовательную организацию, в соответствии с пунктом 2.9 </w:t>
      </w:r>
      <w:r w:rsidRPr="00136E0D">
        <w:rPr>
          <w:color w:val="000000"/>
          <w:sz w:val="28"/>
          <w:szCs w:val="28"/>
        </w:rPr>
        <w:t>настоящего Порядка</w:t>
      </w:r>
      <w:r w:rsidRPr="00136E0D">
        <w:rPr>
          <w:sz w:val="28"/>
          <w:szCs w:val="28"/>
        </w:rPr>
        <w:t>;</w:t>
      </w:r>
    </w:p>
    <w:p w:rsidR="00FE2181" w:rsidRPr="00136E0D" w:rsidRDefault="00FE2181" w:rsidP="00FE2181">
      <w:pPr>
        <w:pStyle w:val="a4"/>
        <w:numPr>
          <w:ilvl w:val="2"/>
          <w:numId w:val="6"/>
        </w:numPr>
        <w:tabs>
          <w:tab w:val="left" w:pos="1134"/>
          <w:tab w:val="left" w:pos="1418"/>
          <w:tab w:val="left" w:pos="1560"/>
        </w:tabs>
        <w:ind w:left="142" w:firstLine="578"/>
        <w:rPr>
          <w:sz w:val="28"/>
          <w:szCs w:val="28"/>
        </w:rPr>
      </w:pPr>
      <w:r w:rsidRPr="00136E0D">
        <w:rPr>
          <w:sz w:val="28"/>
          <w:szCs w:val="28"/>
        </w:rPr>
        <w:t xml:space="preserve">распорядительный акт администрации муниципального района/городского округа о закреплении муниципальных общеобразовательных организаций за конкретными территориями муниципального района/городского округа, издаваемый не позднее не </w:t>
      </w:r>
      <w:r w:rsidRPr="00136E0D">
        <w:rPr>
          <w:sz w:val="28"/>
          <w:szCs w:val="28"/>
        </w:rPr>
        <w:lastRenderedPageBreak/>
        <w:t>позднее 15 марта текущего года – в течение 10 календарных дней с момента его издания;</w:t>
      </w:r>
    </w:p>
    <w:p w:rsidR="00FE2181" w:rsidRPr="00136E0D" w:rsidRDefault="00FE2181" w:rsidP="00FE2181">
      <w:pPr>
        <w:pStyle w:val="a4"/>
        <w:numPr>
          <w:ilvl w:val="2"/>
          <w:numId w:val="6"/>
        </w:numPr>
        <w:tabs>
          <w:tab w:val="left" w:pos="1134"/>
          <w:tab w:val="left" w:pos="1418"/>
          <w:tab w:val="left" w:pos="1560"/>
        </w:tabs>
        <w:ind w:left="142" w:firstLine="578"/>
        <w:rPr>
          <w:sz w:val="28"/>
          <w:szCs w:val="28"/>
        </w:rPr>
      </w:pPr>
      <w:r w:rsidRPr="00136E0D">
        <w:rPr>
          <w:sz w:val="28"/>
          <w:szCs w:val="28"/>
        </w:rPr>
        <w:t xml:space="preserve">сведения о количестве мест в первых классах – не позднее 10 календарных дней с момента издания распорядительного акта о закреплении муниципальных общеобразовательных организаций за конкретными территориями </w:t>
      </w:r>
      <w:r w:rsidR="005042F2">
        <w:rPr>
          <w:sz w:val="28"/>
          <w:szCs w:val="28"/>
        </w:rPr>
        <w:t>Еткульского</w:t>
      </w:r>
      <w:r w:rsidRPr="00136E0D">
        <w:rPr>
          <w:sz w:val="28"/>
          <w:szCs w:val="28"/>
        </w:rPr>
        <w:t xml:space="preserve"> муниципального района;</w:t>
      </w:r>
    </w:p>
    <w:p w:rsidR="00FE2181" w:rsidRPr="00136E0D" w:rsidRDefault="00FE2181" w:rsidP="00FE2181">
      <w:pPr>
        <w:pStyle w:val="a4"/>
        <w:numPr>
          <w:ilvl w:val="2"/>
          <w:numId w:val="6"/>
        </w:numPr>
        <w:tabs>
          <w:tab w:val="left" w:pos="1134"/>
          <w:tab w:val="left" w:pos="1418"/>
          <w:tab w:val="left" w:pos="1560"/>
        </w:tabs>
        <w:ind w:left="142" w:firstLine="578"/>
        <w:rPr>
          <w:sz w:val="28"/>
          <w:szCs w:val="28"/>
        </w:rPr>
      </w:pPr>
      <w:r w:rsidRPr="00136E0D">
        <w:rPr>
          <w:sz w:val="28"/>
          <w:szCs w:val="28"/>
        </w:rPr>
        <w:t>сведения о наличии свободных мест в первых классах для приема детей, не проживающих на закрепленной территории – не позднее 5 июля текущего года;</w:t>
      </w:r>
    </w:p>
    <w:p w:rsidR="00FE2181" w:rsidRPr="00136E0D" w:rsidRDefault="00FE2181" w:rsidP="00FE2181">
      <w:pPr>
        <w:pStyle w:val="a4"/>
        <w:numPr>
          <w:ilvl w:val="2"/>
          <w:numId w:val="6"/>
        </w:numPr>
        <w:tabs>
          <w:tab w:val="left" w:pos="1134"/>
          <w:tab w:val="left" w:pos="1418"/>
          <w:tab w:val="left" w:pos="1560"/>
        </w:tabs>
        <w:ind w:left="142" w:firstLine="578"/>
        <w:rPr>
          <w:sz w:val="28"/>
          <w:szCs w:val="28"/>
        </w:rPr>
      </w:pPr>
      <w:r w:rsidRPr="00136E0D">
        <w:rPr>
          <w:sz w:val="28"/>
          <w:szCs w:val="28"/>
        </w:rPr>
        <w:t>форма заявления о приеме на обучение (приложение 2).</w:t>
      </w:r>
    </w:p>
    <w:p w:rsidR="00FE2181" w:rsidRPr="00136E0D" w:rsidRDefault="00FE2181" w:rsidP="00FE2181">
      <w:pPr>
        <w:pStyle w:val="a4"/>
        <w:numPr>
          <w:ilvl w:val="1"/>
          <w:numId w:val="6"/>
        </w:numPr>
        <w:tabs>
          <w:tab w:val="left" w:pos="1134"/>
          <w:tab w:val="left" w:pos="1418"/>
          <w:tab w:val="left" w:pos="1560"/>
        </w:tabs>
        <w:ind w:left="57" w:firstLine="709"/>
        <w:rPr>
          <w:sz w:val="28"/>
          <w:szCs w:val="28"/>
        </w:rPr>
      </w:pPr>
      <w:r w:rsidRPr="00136E0D">
        <w:rPr>
          <w:sz w:val="28"/>
          <w:szCs w:val="28"/>
        </w:rPr>
        <w:t xml:space="preserve">В приеме в общеобразовательную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от 29.12.2012 г. № 273-ФЗ «Об образовании в Российской Федерации». В случае отсутствия мест в общеобразовательной организации родители (законные представители) ребенка для решения вопроса о его устройстве в другую организацию обращаются непосредственно в орган местного самоуправления, осуществляющий управление в сфере образования, или орган исполнительной власти субъекта Российской Федерации, осуществляющий государственное управление в сфере образования (для организаций, непосредственно находящихся в ведении Министерства образования и науки Челябинской области). </w:t>
      </w:r>
    </w:p>
    <w:p w:rsidR="00FE2181" w:rsidRPr="00136E0D" w:rsidRDefault="00FE2181" w:rsidP="00FE2181">
      <w:pPr>
        <w:pStyle w:val="a4"/>
        <w:numPr>
          <w:ilvl w:val="1"/>
          <w:numId w:val="6"/>
        </w:numPr>
        <w:tabs>
          <w:tab w:val="left" w:pos="1134"/>
          <w:tab w:val="left" w:pos="1418"/>
          <w:tab w:val="left" w:pos="1560"/>
        </w:tabs>
        <w:ind w:left="57" w:firstLine="709"/>
        <w:rPr>
          <w:sz w:val="28"/>
          <w:szCs w:val="28"/>
        </w:rPr>
      </w:pPr>
      <w:r w:rsidRPr="00136E0D">
        <w:rPr>
          <w:sz w:val="28"/>
          <w:szCs w:val="28"/>
        </w:rPr>
        <w:t xml:space="preserve">Прием граждан на обучение </w:t>
      </w:r>
      <w:r w:rsidRPr="00136E0D">
        <w:rPr>
          <w:rFonts w:eastAsiaTheme="minorHAnsi"/>
          <w:sz w:val="28"/>
          <w:szCs w:val="28"/>
          <w:lang w:eastAsia="en-US" w:bidi="ar-SA"/>
        </w:rPr>
        <w:t xml:space="preserve">по образовательным программам начального общего, основного общего и среднего общего образования </w:t>
      </w:r>
      <w:r w:rsidRPr="00136E0D">
        <w:rPr>
          <w:sz w:val="28"/>
          <w:szCs w:val="28"/>
        </w:rPr>
        <w:t>осуществляется на основании письменного заявления (приложение 2), а также согласия на обработку персональных данных (приложение 3). Заявитель вправе отозвать заявление на любой стадии приема на обучение. Срок возврата заявления и документов при отзыве заявления не должен превышать 5 (пяти) рабочих дней с момента получения от заявителя в письменной форме заявления об отзыве заявления и возврате документов.</w:t>
      </w:r>
    </w:p>
    <w:p w:rsidR="00FE2181" w:rsidRPr="00136E0D" w:rsidRDefault="00FE2181" w:rsidP="00FE2181">
      <w:pPr>
        <w:pStyle w:val="a4"/>
        <w:numPr>
          <w:ilvl w:val="1"/>
          <w:numId w:val="6"/>
        </w:numPr>
        <w:tabs>
          <w:tab w:val="left" w:pos="1134"/>
          <w:tab w:val="left" w:pos="1418"/>
          <w:tab w:val="left" w:pos="1560"/>
        </w:tabs>
        <w:ind w:left="57" w:firstLine="709"/>
        <w:rPr>
          <w:sz w:val="28"/>
          <w:szCs w:val="28"/>
        </w:rPr>
      </w:pPr>
      <w:r w:rsidRPr="00136E0D">
        <w:rPr>
          <w:sz w:val="28"/>
          <w:szCs w:val="28"/>
        </w:rPr>
        <w:t>Заявление о приеме на обучение и документы для приема на обучение, указанные в пункте 2.9 настоящего Порядка, подаются одним из следующих способов:</w:t>
      </w:r>
    </w:p>
    <w:p w:rsidR="00FE2181" w:rsidRPr="00136E0D" w:rsidRDefault="00FE2181" w:rsidP="00FE2181">
      <w:pPr>
        <w:tabs>
          <w:tab w:val="left" w:pos="709"/>
          <w:tab w:val="left" w:pos="1418"/>
          <w:tab w:val="left" w:pos="1560"/>
        </w:tabs>
        <w:rPr>
          <w:sz w:val="28"/>
          <w:szCs w:val="28"/>
        </w:rPr>
      </w:pPr>
      <w:r w:rsidRPr="00136E0D">
        <w:rPr>
          <w:sz w:val="28"/>
          <w:szCs w:val="28"/>
        </w:rPr>
        <w:tab/>
        <w:t>лично в общеобразовательную организацию;</w:t>
      </w:r>
    </w:p>
    <w:p w:rsidR="00FE2181" w:rsidRPr="00136E0D" w:rsidRDefault="00FE2181" w:rsidP="00FE2181">
      <w:pPr>
        <w:tabs>
          <w:tab w:val="left" w:pos="709"/>
          <w:tab w:val="left" w:pos="1560"/>
        </w:tabs>
        <w:ind w:firstLine="709"/>
        <w:jc w:val="both"/>
        <w:rPr>
          <w:sz w:val="28"/>
          <w:szCs w:val="28"/>
        </w:rPr>
      </w:pPr>
      <w:r w:rsidRPr="00136E0D">
        <w:rPr>
          <w:sz w:val="28"/>
          <w:szCs w:val="28"/>
        </w:rPr>
        <w:t>через операторов почтовой связи общего пользования заказным письмом с уведомлением о вручении;</w:t>
      </w:r>
    </w:p>
    <w:p w:rsidR="00FE2181" w:rsidRPr="00136E0D" w:rsidRDefault="00FE2181" w:rsidP="00FE2181">
      <w:pPr>
        <w:tabs>
          <w:tab w:val="left" w:pos="709"/>
          <w:tab w:val="left" w:pos="1560"/>
        </w:tabs>
        <w:ind w:firstLine="709"/>
        <w:jc w:val="both"/>
        <w:rPr>
          <w:sz w:val="28"/>
          <w:szCs w:val="28"/>
        </w:rPr>
      </w:pPr>
      <w:r w:rsidRPr="00136E0D">
        <w:rPr>
          <w:sz w:val="28"/>
          <w:szCs w:val="28"/>
        </w:rPr>
        <w:t>в электронной форме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FE2181" w:rsidRPr="00136E0D" w:rsidRDefault="00FE2181" w:rsidP="00FE2181">
      <w:pPr>
        <w:tabs>
          <w:tab w:val="left" w:pos="709"/>
          <w:tab w:val="left" w:pos="1560"/>
        </w:tabs>
        <w:ind w:firstLine="709"/>
        <w:jc w:val="both"/>
        <w:rPr>
          <w:sz w:val="28"/>
          <w:szCs w:val="28"/>
        </w:rPr>
      </w:pPr>
      <w:r w:rsidRPr="00136E0D">
        <w:rPr>
          <w:sz w:val="28"/>
          <w:szCs w:val="28"/>
        </w:rPr>
        <w:t>с использованием функционала Регионального портала государственных услуг (</w:t>
      </w:r>
      <w:hyperlink r:id="rId14" w:history="1">
        <w:r w:rsidRPr="00136E0D">
          <w:rPr>
            <w:rStyle w:val="a6"/>
            <w:color w:val="auto"/>
            <w:sz w:val="28"/>
            <w:szCs w:val="28"/>
          </w:rPr>
          <w:t>https://gosuslugi74.ru/</w:t>
        </w:r>
      </w:hyperlink>
      <w:r w:rsidRPr="00136E0D">
        <w:rPr>
          <w:sz w:val="28"/>
          <w:szCs w:val="28"/>
        </w:rPr>
        <w:t>) или ГИС «Образование в Челябинской области» (</w:t>
      </w:r>
      <w:hyperlink r:id="rId15" w:history="1">
        <w:r w:rsidRPr="00136E0D">
          <w:rPr>
            <w:rStyle w:val="a6"/>
            <w:color w:val="auto"/>
            <w:sz w:val="28"/>
            <w:szCs w:val="28"/>
          </w:rPr>
          <w:t>https://edu-74.ru/</w:t>
        </w:r>
      </w:hyperlink>
      <w:r w:rsidRPr="00136E0D">
        <w:rPr>
          <w:sz w:val="28"/>
          <w:szCs w:val="28"/>
        </w:rPr>
        <w:t xml:space="preserve">). Для подачи документов в </w:t>
      </w:r>
      <w:r w:rsidRPr="00136E0D">
        <w:rPr>
          <w:sz w:val="28"/>
          <w:szCs w:val="28"/>
        </w:rPr>
        <w:lastRenderedPageBreak/>
        <w:t>электронном виде родители (законные представители) должны иметь подтвержденную учетную запись Единой системы идентификации и аутентификации (далее – ЕСИА).</w:t>
      </w:r>
    </w:p>
    <w:p w:rsidR="00FE2181" w:rsidRPr="00136E0D" w:rsidRDefault="00FE2181" w:rsidP="00FE2181">
      <w:pPr>
        <w:pStyle w:val="a4"/>
        <w:numPr>
          <w:ilvl w:val="1"/>
          <w:numId w:val="6"/>
        </w:numPr>
        <w:tabs>
          <w:tab w:val="left" w:pos="1134"/>
          <w:tab w:val="left" w:pos="1418"/>
          <w:tab w:val="left" w:pos="1560"/>
        </w:tabs>
        <w:ind w:left="57" w:firstLine="709"/>
        <w:rPr>
          <w:sz w:val="28"/>
          <w:szCs w:val="28"/>
        </w:rPr>
      </w:pPr>
      <w:r w:rsidRPr="00136E0D">
        <w:rPr>
          <w:sz w:val="28"/>
          <w:szCs w:val="28"/>
        </w:rPr>
        <w:t>Общеобразовательная организация осуществляет проверку достоверности сведений, указанных в заявлении о приеме на обучение.</w:t>
      </w:r>
    </w:p>
    <w:p w:rsidR="00FE2181" w:rsidRPr="00136E0D" w:rsidRDefault="00FE2181" w:rsidP="00FE2181">
      <w:pPr>
        <w:pStyle w:val="a4"/>
        <w:numPr>
          <w:ilvl w:val="1"/>
          <w:numId w:val="6"/>
        </w:numPr>
        <w:tabs>
          <w:tab w:val="left" w:pos="1134"/>
          <w:tab w:val="left" w:pos="1418"/>
          <w:tab w:val="left" w:pos="1560"/>
        </w:tabs>
        <w:ind w:left="57" w:firstLine="709"/>
        <w:rPr>
          <w:sz w:val="28"/>
          <w:szCs w:val="28"/>
        </w:rPr>
      </w:pPr>
      <w:r w:rsidRPr="00136E0D">
        <w:rPr>
          <w:sz w:val="28"/>
          <w:szCs w:val="28"/>
        </w:rPr>
        <w:t>В заявлении о приеме на обучение указываются следующие сведения:</w:t>
      </w:r>
    </w:p>
    <w:p w:rsidR="00FE2181" w:rsidRPr="00136E0D" w:rsidRDefault="00FE2181" w:rsidP="00FE2181">
      <w:pPr>
        <w:pStyle w:val="a3"/>
        <w:tabs>
          <w:tab w:val="left" w:pos="1134"/>
          <w:tab w:val="left" w:pos="10065"/>
        </w:tabs>
        <w:ind w:left="57" w:firstLine="709"/>
        <w:rPr>
          <w:sz w:val="28"/>
          <w:szCs w:val="28"/>
        </w:rPr>
      </w:pPr>
      <w:r w:rsidRPr="00136E0D">
        <w:rPr>
          <w:sz w:val="28"/>
          <w:szCs w:val="28"/>
        </w:rPr>
        <w:t>фамилия, имя, отчество (при наличии) ребенка или поступающего;</w:t>
      </w:r>
    </w:p>
    <w:p w:rsidR="00FE2181" w:rsidRPr="00136E0D" w:rsidRDefault="00FE2181" w:rsidP="00FE2181">
      <w:pPr>
        <w:pStyle w:val="a3"/>
        <w:tabs>
          <w:tab w:val="left" w:pos="1134"/>
          <w:tab w:val="left" w:pos="10065"/>
        </w:tabs>
        <w:ind w:left="57" w:firstLine="709"/>
        <w:rPr>
          <w:sz w:val="28"/>
          <w:szCs w:val="28"/>
        </w:rPr>
      </w:pPr>
      <w:r w:rsidRPr="00136E0D">
        <w:rPr>
          <w:sz w:val="28"/>
          <w:szCs w:val="28"/>
        </w:rPr>
        <w:t>дата рождения ребенка или поступающего;</w:t>
      </w:r>
    </w:p>
    <w:p w:rsidR="00FE2181" w:rsidRPr="00136E0D" w:rsidRDefault="00FE2181" w:rsidP="00FE2181">
      <w:pPr>
        <w:pStyle w:val="a3"/>
        <w:tabs>
          <w:tab w:val="left" w:pos="1134"/>
          <w:tab w:val="left" w:pos="10065"/>
        </w:tabs>
        <w:ind w:left="57" w:firstLine="709"/>
        <w:rPr>
          <w:sz w:val="28"/>
          <w:szCs w:val="28"/>
        </w:rPr>
      </w:pPr>
      <w:r w:rsidRPr="00136E0D">
        <w:rPr>
          <w:sz w:val="28"/>
          <w:szCs w:val="28"/>
        </w:rPr>
        <w:t>адрес места жительства и (или) адрес места пребывания ребенка или поступающего;</w:t>
      </w:r>
    </w:p>
    <w:p w:rsidR="00FE2181" w:rsidRPr="00136E0D" w:rsidRDefault="00FE2181" w:rsidP="00FE2181">
      <w:pPr>
        <w:pStyle w:val="a3"/>
        <w:tabs>
          <w:tab w:val="left" w:pos="1134"/>
          <w:tab w:val="left" w:pos="10065"/>
        </w:tabs>
        <w:ind w:left="57" w:firstLine="709"/>
        <w:rPr>
          <w:sz w:val="28"/>
          <w:szCs w:val="28"/>
        </w:rPr>
      </w:pPr>
      <w:r w:rsidRPr="00136E0D">
        <w:rPr>
          <w:sz w:val="28"/>
          <w:szCs w:val="28"/>
        </w:rPr>
        <w:t>фамилия, имя, отчество (при наличии) родителя(ей) (законного(ых) представителя(ей) ребенка;</w:t>
      </w:r>
    </w:p>
    <w:p w:rsidR="00FE2181" w:rsidRPr="00136E0D" w:rsidRDefault="00FE2181" w:rsidP="00FE2181">
      <w:pPr>
        <w:pStyle w:val="a3"/>
        <w:tabs>
          <w:tab w:val="left" w:pos="1134"/>
          <w:tab w:val="left" w:pos="10065"/>
        </w:tabs>
        <w:ind w:left="57" w:firstLine="709"/>
        <w:rPr>
          <w:sz w:val="28"/>
          <w:szCs w:val="28"/>
        </w:rPr>
      </w:pPr>
      <w:r w:rsidRPr="00136E0D">
        <w:rPr>
          <w:sz w:val="28"/>
          <w:szCs w:val="28"/>
        </w:rPr>
        <w:t>адрес места жительства и (или) адрес места пребывания родителя(ей) (законного(ых) представителя(ей) ребенка;</w:t>
      </w:r>
    </w:p>
    <w:p w:rsidR="00FE2181" w:rsidRPr="00136E0D" w:rsidRDefault="00FE2181" w:rsidP="00FE2181">
      <w:pPr>
        <w:pStyle w:val="a3"/>
        <w:tabs>
          <w:tab w:val="left" w:pos="1134"/>
          <w:tab w:val="left" w:pos="10065"/>
        </w:tabs>
        <w:ind w:left="57" w:firstLine="709"/>
        <w:rPr>
          <w:sz w:val="28"/>
          <w:szCs w:val="28"/>
        </w:rPr>
      </w:pPr>
      <w:r w:rsidRPr="00136E0D">
        <w:rPr>
          <w:sz w:val="28"/>
          <w:szCs w:val="28"/>
        </w:rPr>
        <w:t>адрес(а) электронной почты, номер(а) телефона(ов) (при наличии) родителя(ей) (законного(ых) представителя(ей) ребенка или поступающего;</w:t>
      </w:r>
    </w:p>
    <w:p w:rsidR="00FE2181" w:rsidRPr="00136E0D" w:rsidRDefault="00FE2181" w:rsidP="00FE2181">
      <w:pPr>
        <w:pStyle w:val="a3"/>
        <w:tabs>
          <w:tab w:val="left" w:pos="1134"/>
          <w:tab w:val="left" w:pos="10065"/>
        </w:tabs>
        <w:ind w:left="57" w:firstLine="709"/>
        <w:rPr>
          <w:sz w:val="28"/>
          <w:szCs w:val="28"/>
        </w:rPr>
      </w:pPr>
      <w:r w:rsidRPr="00136E0D">
        <w:rPr>
          <w:sz w:val="28"/>
          <w:szCs w:val="28"/>
        </w:rPr>
        <w:t>о наличии права внеочередного, первоочередного или преимущественного приема;</w:t>
      </w:r>
    </w:p>
    <w:p w:rsidR="00FE2181" w:rsidRPr="00136E0D" w:rsidRDefault="00FE2181" w:rsidP="00FE2181">
      <w:pPr>
        <w:pStyle w:val="a3"/>
        <w:tabs>
          <w:tab w:val="left" w:pos="1134"/>
          <w:tab w:val="left" w:pos="10065"/>
        </w:tabs>
        <w:ind w:left="57" w:firstLine="709"/>
        <w:rPr>
          <w:sz w:val="28"/>
          <w:szCs w:val="28"/>
        </w:rPr>
      </w:pPr>
      <w:r w:rsidRPr="00136E0D">
        <w:rPr>
          <w:sz w:val="28"/>
          <w:szCs w:val="28"/>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FE2181" w:rsidRPr="00136E0D" w:rsidRDefault="00FE2181" w:rsidP="00FE2181">
      <w:pPr>
        <w:pStyle w:val="a3"/>
        <w:tabs>
          <w:tab w:val="left" w:pos="1134"/>
          <w:tab w:val="left" w:pos="10065"/>
        </w:tabs>
        <w:ind w:left="57" w:firstLine="709"/>
        <w:rPr>
          <w:sz w:val="28"/>
          <w:szCs w:val="28"/>
        </w:rPr>
      </w:pPr>
      <w:r w:rsidRPr="00136E0D">
        <w:rPr>
          <w:sz w:val="28"/>
          <w:szCs w:val="28"/>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FE2181" w:rsidRPr="00136E0D" w:rsidRDefault="00FE2181" w:rsidP="00FE2181">
      <w:pPr>
        <w:pStyle w:val="a3"/>
        <w:tabs>
          <w:tab w:val="left" w:pos="1134"/>
          <w:tab w:val="left" w:pos="10065"/>
        </w:tabs>
        <w:ind w:left="57" w:firstLine="709"/>
        <w:rPr>
          <w:sz w:val="28"/>
          <w:szCs w:val="28"/>
        </w:rPr>
      </w:pPr>
      <w:r w:rsidRPr="00136E0D">
        <w:rPr>
          <w:sz w:val="28"/>
          <w:szCs w:val="28"/>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FE2181" w:rsidRPr="00136E0D" w:rsidRDefault="00FE2181" w:rsidP="00FE2181">
      <w:pPr>
        <w:pStyle w:val="a3"/>
        <w:tabs>
          <w:tab w:val="left" w:pos="1134"/>
          <w:tab w:val="left" w:pos="10065"/>
        </w:tabs>
        <w:ind w:left="57" w:firstLine="709"/>
        <w:rPr>
          <w:sz w:val="28"/>
          <w:szCs w:val="28"/>
        </w:rPr>
      </w:pPr>
      <w:r w:rsidRPr="00136E0D">
        <w:rPr>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rsidR="00FE2181" w:rsidRPr="00136E0D" w:rsidRDefault="00FE2181" w:rsidP="00FE2181">
      <w:pPr>
        <w:pStyle w:val="a3"/>
        <w:tabs>
          <w:tab w:val="left" w:pos="1134"/>
          <w:tab w:val="left" w:pos="10065"/>
        </w:tabs>
        <w:ind w:left="57" w:firstLine="709"/>
        <w:rPr>
          <w:sz w:val="28"/>
          <w:szCs w:val="28"/>
        </w:rPr>
      </w:pPr>
      <w:r w:rsidRPr="00136E0D">
        <w:rPr>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FE2181" w:rsidRPr="00136E0D" w:rsidRDefault="00FE2181" w:rsidP="00FE2181">
      <w:pPr>
        <w:pStyle w:val="a3"/>
        <w:tabs>
          <w:tab w:val="left" w:pos="1134"/>
          <w:tab w:val="left" w:pos="10065"/>
        </w:tabs>
        <w:ind w:left="57" w:firstLine="709"/>
        <w:rPr>
          <w:sz w:val="28"/>
          <w:szCs w:val="28"/>
        </w:rPr>
      </w:pPr>
      <w:r w:rsidRPr="00136E0D">
        <w:rPr>
          <w:sz w:val="28"/>
          <w:szCs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FE2181" w:rsidRPr="00136E0D" w:rsidRDefault="00FE2181" w:rsidP="00FE2181">
      <w:pPr>
        <w:pStyle w:val="a3"/>
        <w:tabs>
          <w:tab w:val="left" w:pos="1134"/>
          <w:tab w:val="left" w:pos="10065"/>
        </w:tabs>
        <w:ind w:left="57" w:firstLine="709"/>
        <w:rPr>
          <w:sz w:val="28"/>
          <w:szCs w:val="28"/>
        </w:rPr>
      </w:pPr>
      <w:r w:rsidRPr="00136E0D">
        <w:rPr>
          <w:sz w:val="28"/>
          <w:szCs w:val="28"/>
        </w:rPr>
        <w:t xml:space="preserve">факт ознакомления родителя(ей) (законного(ых) представителя(ей) ребенка или поступающего с уставом, с лицензией на осуществление </w:t>
      </w:r>
      <w:r w:rsidRPr="00136E0D">
        <w:rPr>
          <w:sz w:val="28"/>
          <w:szCs w:val="28"/>
        </w:rPr>
        <w:lastRenderedPageBreak/>
        <w:t>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FE2181" w:rsidRPr="00136E0D" w:rsidRDefault="00FE2181" w:rsidP="00FE2181">
      <w:pPr>
        <w:pStyle w:val="a4"/>
        <w:numPr>
          <w:ilvl w:val="1"/>
          <w:numId w:val="6"/>
        </w:numPr>
        <w:tabs>
          <w:tab w:val="left" w:pos="1134"/>
          <w:tab w:val="left" w:pos="1418"/>
          <w:tab w:val="left" w:pos="1560"/>
        </w:tabs>
        <w:ind w:left="57" w:firstLine="709"/>
        <w:rPr>
          <w:sz w:val="28"/>
          <w:szCs w:val="28"/>
        </w:rPr>
      </w:pPr>
      <w:r w:rsidRPr="00136E0D">
        <w:rPr>
          <w:sz w:val="28"/>
          <w:szCs w:val="28"/>
        </w:rPr>
        <w:t>Перечень документов, необходимых для приема в общеобразовательную организацию:</w:t>
      </w:r>
    </w:p>
    <w:p w:rsidR="00FE2181" w:rsidRPr="00136E0D" w:rsidRDefault="00FE2181" w:rsidP="00FE2181">
      <w:pPr>
        <w:pStyle w:val="a3"/>
        <w:tabs>
          <w:tab w:val="left" w:pos="1134"/>
        </w:tabs>
        <w:ind w:left="57" w:firstLine="709"/>
        <w:rPr>
          <w:sz w:val="28"/>
          <w:szCs w:val="28"/>
        </w:rPr>
      </w:pPr>
      <w:r w:rsidRPr="00136E0D">
        <w:rPr>
          <w:sz w:val="28"/>
          <w:szCs w:val="28"/>
        </w:rPr>
        <w:t>копия документа, удостоверяющего личность родителя (законного представителя) ребенка или поступающего;</w:t>
      </w:r>
    </w:p>
    <w:p w:rsidR="00FE2181" w:rsidRPr="00136E0D" w:rsidRDefault="00FE2181" w:rsidP="00FE2181">
      <w:pPr>
        <w:pStyle w:val="a3"/>
        <w:tabs>
          <w:tab w:val="left" w:pos="1134"/>
        </w:tabs>
        <w:ind w:left="57" w:firstLine="709"/>
        <w:rPr>
          <w:sz w:val="28"/>
          <w:szCs w:val="28"/>
        </w:rPr>
      </w:pPr>
      <w:r w:rsidRPr="00136E0D">
        <w:rPr>
          <w:sz w:val="28"/>
          <w:szCs w:val="28"/>
        </w:rPr>
        <w:t>копия и оригинал свидетельства о рождении ребенка или документа, подтверждающего родство заявителя;</w:t>
      </w:r>
    </w:p>
    <w:p w:rsidR="00FE2181" w:rsidRPr="00136E0D" w:rsidRDefault="00FE2181" w:rsidP="00FE2181">
      <w:pPr>
        <w:pStyle w:val="a3"/>
        <w:tabs>
          <w:tab w:val="left" w:pos="1134"/>
        </w:tabs>
        <w:ind w:left="57" w:firstLine="709"/>
        <w:rPr>
          <w:sz w:val="28"/>
          <w:szCs w:val="28"/>
        </w:rPr>
      </w:pPr>
      <w:r w:rsidRPr="00136E0D">
        <w:rPr>
          <w:sz w:val="28"/>
          <w:szCs w:val="28"/>
        </w:rPr>
        <w:t>копия и оригинал документа, подтверждающего установление опеки или попечительства (при необходимости);</w:t>
      </w:r>
    </w:p>
    <w:p w:rsidR="00FE2181" w:rsidRPr="00136E0D" w:rsidRDefault="00FE2181" w:rsidP="00FE2181">
      <w:pPr>
        <w:pStyle w:val="a3"/>
        <w:tabs>
          <w:tab w:val="left" w:pos="1134"/>
        </w:tabs>
        <w:ind w:left="57" w:firstLine="709"/>
        <w:rPr>
          <w:sz w:val="28"/>
          <w:szCs w:val="28"/>
        </w:rPr>
      </w:pPr>
      <w:r w:rsidRPr="00136E0D">
        <w:rPr>
          <w:sz w:val="28"/>
          <w:szCs w:val="28"/>
        </w:rPr>
        <w:t>копия и оригинал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FE2181" w:rsidRPr="00136E0D" w:rsidRDefault="00FE2181" w:rsidP="00FE2181">
      <w:pPr>
        <w:pStyle w:val="a3"/>
        <w:tabs>
          <w:tab w:val="left" w:pos="1134"/>
        </w:tabs>
        <w:ind w:left="57" w:firstLine="709"/>
        <w:rPr>
          <w:sz w:val="28"/>
          <w:szCs w:val="28"/>
        </w:rPr>
      </w:pPr>
      <w:r w:rsidRPr="00136E0D">
        <w:rPr>
          <w:sz w:val="28"/>
          <w:szCs w:val="28"/>
        </w:rPr>
        <w:t>оригинал справки с места работы родителя(ей) законного(ых) представителя(ей) ребенка (при наличии права внеочередного или первоочередного приема на обучение);</w:t>
      </w:r>
    </w:p>
    <w:p w:rsidR="00FE2181" w:rsidRPr="00136E0D" w:rsidRDefault="00FE2181" w:rsidP="00FE2181">
      <w:pPr>
        <w:pStyle w:val="a3"/>
        <w:tabs>
          <w:tab w:val="left" w:pos="1134"/>
        </w:tabs>
        <w:ind w:left="57" w:firstLine="709"/>
        <w:rPr>
          <w:sz w:val="28"/>
          <w:szCs w:val="28"/>
        </w:rPr>
      </w:pPr>
      <w:r w:rsidRPr="00136E0D">
        <w:rPr>
          <w:sz w:val="28"/>
          <w:szCs w:val="28"/>
        </w:rPr>
        <w:t>копия заключения психолого-медико-педагогической комиссии (при наличии);</w:t>
      </w:r>
    </w:p>
    <w:p w:rsidR="00FE2181" w:rsidRPr="00136E0D" w:rsidRDefault="00FE2181" w:rsidP="00FE2181">
      <w:pPr>
        <w:pStyle w:val="a3"/>
        <w:tabs>
          <w:tab w:val="left" w:pos="1134"/>
        </w:tabs>
        <w:ind w:left="57" w:firstLine="709"/>
        <w:rPr>
          <w:sz w:val="28"/>
          <w:szCs w:val="28"/>
        </w:rPr>
      </w:pPr>
      <w:r w:rsidRPr="00136E0D">
        <w:rPr>
          <w:sz w:val="28"/>
          <w:szCs w:val="28"/>
        </w:rPr>
        <w:t>разрешение о приеме в первый класс образовательной организации ребенка до достижения им возраста шести лет и шести месяцев или после достижения им возраста восьми лет (разрешение), выданное учредителем образовательной организации;</w:t>
      </w:r>
    </w:p>
    <w:p w:rsidR="00FE2181" w:rsidRPr="00136E0D" w:rsidRDefault="00FE2181" w:rsidP="00FE2181">
      <w:pPr>
        <w:pStyle w:val="a3"/>
        <w:tabs>
          <w:tab w:val="left" w:pos="1134"/>
        </w:tabs>
        <w:ind w:left="57" w:firstLine="709"/>
        <w:rPr>
          <w:sz w:val="28"/>
          <w:szCs w:val="28"/>
        </w:rPr>
      </w:pPr>
      <w:r w:rsidRPr="00136E0D">
        <w:rPr>
          <w:sz w:val="28"/>
          <w:szCs w:val="28"/>
        </w:rPr>
        <w:t>при приеме в первый класс в течение учебного года заявитель представляет личное дело обучающегося, при приеме во 2 и последующие классы, кроме личного дела предоставляются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руководителя (уполномоченного им лица) (при наличии);</w:t>
      </w:r>
    </w:p>
    <w:p w:rsidR="00FE2181" w:rsidRPr="00136E0D" w:rsidRDefault="00FE2181" w:rsidP="00FE2181">
      <w:pPr>
        <w:pStyle w:val="a3"/>
        <w:tabs>
          <w:tab w:val="left" w:pos="1134"/>
        </w:tabs>
        <w:ind w:left="57" w:firstLine="709"/>
        <w:rPr>
          <w:sz w:val="28"/>
          <w:szCs w:val="28"/>
        </w:rPr>
      </w:pPr>
      <w:r w:rsidRPr="00136E0D">
        <w:rPr>
          <w:sz w:val="28"/>
          <w:szCs w:val="28"/>
        </w:rPr>
        <w:t>аттестат об основном общем образовании (для поступления в десятый класс образовательной организации);</w:t>
      </w:r>
    </w:p>
    <w:p w:rsidR="00FE2181" w:rsidRPr="00136E0D" w:rsidRDefault="00FE2181" w:rsidP="00FE2181">
      <w:pPr>
        <w:pStyle w:val="a3"/>
        <w:tabs>
          <w:tab w:val="left" w:pos="1134"/>
        </w:tabs>
        <w:ind w:left="57" w:firstLine="709"/>
        <w:rPr>
          <w:sz w:val="28"/>
          <w:szCs w:val="28"/>
        </w:rPr>
      </w:pPr>
      <w:r w:rsidRPr="00136E0D">
        <w:rPr>
          <w:sz w:val="28"/>
          <w:szCs w:val="28"/>
        </w:rPr>
        <w:t xml:space="preserve">грамоты, дипломы, сертификаты, удостоверения, подтверждающие учебные, интеллектуальные, творческие или спортивные достижения (призовые места) школьного, муниципального, регионального, всероссийского, международного уровней (при наличии) обучающегося по учебному предмету (учебным предметам), изучение которого (которых) предполагается в классе с углубленным изучением предметов (при приеме либо переводе в областные государственные или муниципальные </w:t>
      </w:r>
      <w:r w:rsidRPr="00136E0D">
        <w:rPr>
          <w:sz w:val="28"/>
          <w:szCs w:val="28"/>
        </w:rPr>
        <w:lastRenderedPageBreak/>
        <w:t>образовательные организации, расположенные на территории Челябинской области, для получения основного общего и среднего общего образования с углубленным изучением отдельных учебных предметов или профильного обучения);</w:t>
      </w:r>
    </w:p>
    <w:p w:rsidR="00FE2181" w:rsidRPr="00136E0D" w:rsidRDefault="00FE2181" w:rsidP="00FE2181">
      <w:pPr>
        <w:pStyle w:val="a3"/>
        <w:tabs>
          <w:tab w:val="left" w:pos="1134"/>
        </w:tabs>
        <w:ind w:left="57" w:firstLine="709"/>
        <w:rPr>
          <w:sz w:val="28"/>
          <w:szCs w:val="28"/>
        </w:rPr>
      </w:pPr>
      <w:r w:rsidRPr="00136E0D">
        <w:rPr>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FE2181" w:rsidRPr="00136E0D" w:rsidRDefault="00FE2181" w:rsidP="00FE2181">
      <w:pPr>
        <w:pStyle w:val="a3"/>
        <w:tabs>
          <w:tab w:val="left" w:pos="1134"/>
        </w:tabs>
        <w:ind w:left="57" w:firstLine="709"/>
        <w:rPr>
          <w:sz w:val="28"/>
          <w:szCs w:val="28"/>
        </w:rPr>
      </w:pPr>
      <w:r w:rsidRPr="00136E0D">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E2181" w:rsidRPr="00136E0D" w:rsidRDefault="00FE2181" w:rsidP="00FE2181">
      <w:pPr>
        <w:pStyle w:val="a3"/>
        <w:tabs>
          <w:tab w:val="left" w:pos="1134"/>
        </w:tabs>
        <w:ind w:left="57" w:firstLine="709"/>
        <w:rPr>
          <w:sz w:val="28"/>
          <w:szCs w:val="28"/>
        </w:rPr>
      </w:pPr>
      <w:r w:rsidRPr="00136E0D">
        <w:rPr>
          <w:sz w:val="28"/>
          <w:szCs w:val="28"/>
        </w:rPr>
        <w:t>согласие родителя(ей) (законного(ых) представителя(ей) ребенка или поступающего на обработку персональных данных.</w:t>
      </w:r>
    </w:p>
    <w:p w:rsidR="00FE2181" w:rsidRPr="00136E0D" w:rsidRDefault="00FE2181" w:rsidP="00FE2181">
      <w:pPr>
        <w:pStyle w:val="a3"/>
        <w:tabs>
          <w:tab w:val="left" w:pos="1134"/>
        </w:tabs>
        <w:ind w:left="57" w:firstLine="709"/>
        <w:rPr>
          <w:sz w:val="28"/>
          <w:szCs w:val="28"/>
        </w:rPr>
      </w:pPr>
      <w:r w:rsidRPr="00136E0D">
        <w:rPr>
          <w:sz w:val="28"/>
          <w:szCs w:val="28"/>
        </w:rPr>
        <w:t>Копии предъявляемых при приеме документов хранятся в образовательной организации на время обучения ребенка.</w:t>
      </w:r>
    </w:p>
    <w:p w:rsidR="00FE2181" w:rsidRPr="00136E0D" w:rsidRDefault="00FE2181" w:rsidP="00FE2181">
      <w:pPr>
        <w:pStyle w:val="a4"/>
        <w:numPr>
          <w:ilvl w:val="1"/>
          <w:numId w:val="6"/>
        </w:numPr>
        <w:tabs>
          <w:tab w:val="left" w:pos="1134"/>
          <w:tab w:val="left" w:pos="1418"/>
          <w:tab w:val="left" w:pos="1560"/>
        </w:tabs>
        <w:ind w:left="57" w:firstLine="709"/>
        <w:rPr>
          <w:sz w:val="28"/>
          <w:szCs w:val="28"/>
        </w:rPr>
      </w:pPr>
      <w:r w:rsidRPr="00136E0D">
        <w:rPr>
          <w:sz w:val="28"/>
          <w:szCs w:val="28"/>
        </w:rPr>
        <w:t xml:space="preserve"> Родители (законные представители) детей имеют право по своему усмотрению предоставлять другие документы, в том числе медицинское заключение о состоянии здоровья ребенка;</w:t>
      </w:r>
    </w:p>
    <w:p w:rsidR="00FE2181" w:rsidRPr="00136E0D" w:rsidRDefault="00FE2181" w:rsidP="00FE2181">
      <w:pPr>
        <w:pStyle w:val="a4"/>
        <w:numPr>
          <w:ilvl w:val="1"/>
          <w:numId w:val="6"/>
        </w:numPr>
        <w:tabs>
          <w:tab w:val="left" w:pos="1134"/>
          <w:tab w:val="left" w:pos="1418"/>
          <w:tab w:val="left" w:pos="1560"/>
        </w:tabs>
        <w:ind w:left="57" w:firstLine="709"/>
        <w:rPr>
          <w:sz w:val="28"/>
          <w:szCs w:val="28"/>
        </w:rPr>
      </w:pPr>
      <w:r w:rsidRPr="00136E0D">
        <w:rPr>
          <w:sz w:val="28"/>
          <w:szCs w:val="28"/>
        </w:rPr>
        <w:t>Основанием для отказа в приеме документов для зачисления является:</w:t>
      </w:r>
    </w:p>
    <w:p w:rsidR="00FE2181" w:rsidRPr="00136E0D" w:rsidRDefault="00FE2181" w:rsidP="00FE2181">
      <w:pPr>
        <w:pStyle w:val="a4"/>
        <w:numPr>
          <w:ilvl w:val="0"/>
          <w:numId w:val="10"/>
        </w:numPr>
        <w:tabs>
          <w:tab w:val="left" w:pos="1134"/>
          <w:tab w:val="left" w:pos="1918"/>
        </w:tabs>
        <w:ind w:left="57" w:firstLine="709"/>
        <w:rPr>
          <w:sz w:val="28"/>
          <w:szCs w:val="28"/>
        </w:rPr>
      </w:pPr>
      <w:r w:rsidRPr="00136E0D">
        <w:rPr>
          <w:sz w:val="28"/>
          <w:szCs w:val="28"/>
        </w:rPr>
        <w:t>несоответствие заявления требованиям, указанным в пункте 2.8.</w:t>
      </w:r>
      <w:r w:rsidRPr="00136E0D">
        <w:rPr>
          <w:color w:val="000000"/>
          <w:sz w:val="28"/>
          <w:szCs w:val="28"/>
        </w:rPr>
        <w:t xml:space="preserve"> настоящего Порядка</w:t>
      </w:r>
      <w:r w:rsidRPr="00136E0D">
        <w:rPr>
          <w:sz w:val="28"/>
          <w:szCs w:val="28"/>
        </w:rPr>
        <w:t>;</w:t>
      </w:r>
    </w:p>
    <w:p w:rsidR="00FE2181" w:rsidRPr="00136E0D" w:rsidRDefault="00FE2181" w:rsidP="00FE2181">
      <w:pPr>
        <w:pStyle w:val="a4"/>
        <w:numPr>
          <w:ilvl w:val="0"/>
          <w:numId w:val="10"/>
        </w:numPr>
        <w:tabs>
          <w:tab w:val="left" w:pos="1134"/>
          <w:tab w:val="left" w:pos="1918"/>
        </w:tabs>
        <w:ind w:left="57" w:firstLine="709"/>
        <w:rPr>
          <w:sz w:val="28"/>
          <w:szCs w:val="28"/>
        </w:rPr>
      </w:pPr>
      <w:r w:rsidRPr="00136E0D">
        <w:rPr>
          <w:sz w:val="28"/>
          <w:szCs w:val="28"/>
        </w:rPr>
        <w:t xml:space="preserve">представленный заявителем комплект документов соответствует перечню, установленному в пункте 2.9. </w:t>
      </w:r>
      <w:r w:rsidRPr="00136E0D">
        <w:rPr>
          <w:color w:val="000000"/>
          <w:sz w:val="28"/>
          <w:szCs w:val="28"/>
        </w:rPr>
        <w:t>настоящего Порядка</w:t>
      </w:r>
      <w:r w:rsidRPr="00136E0D">
        <w:rPr>
          <w:sz w:val="28"/>
          <w:szCs w:val="28"/>
        </w:rPr>
        <w:t>;</w:t>
      </w:r>
    </w:p>
    <w:p w:rsidR="00FE2181" w:rsidRPr="00136E0D" w:rsidRDefault="00FE2181" w:rsidP="00FE2181">
      <w:pPr>
        <w:pStyle w:val="a4"/>
        <w:numPr>
          <w:ilvl w:val="0"/>
          <w:numId w:val="10"/>
        </w:numPr>
        <w:tabs>
          <w:tab w:val="left" w:pos="1134"/>
          <w:tab w:val="left" w:pos="1918"/>
        </w:tabs>
        <w:ind w:left="57" w:firstLine="709"/>
        <w:rPr>
          <w:sz w:val="28"/>
          <w:szCs w:val="28"/>
        </w:rPr>
      </w:pPr>
      <w:r w:rsidRPr="00136E0D">
        <w:rPr>
          <w:sz w:val="28"/>
          <w:szCs w:val="28"/>
        </w:rPr>
        <w:t>подача заявления в 1,10 классы до начала приемной кампании.</w:t>
      </w:r>
    </w:p>
    <w:p w:rsidR="00FE2181" w:rsidRPr="00136E0D" w:rsidRDefault="00FE2181" w:rsidP="00FE2181">
      <w:pPr>
        <w:pStyle w:val="a4"/>
        <w:numPr>
          <w:ilvl w:val="1"/>
          <w:numId w:val="6"/>
        </w:numPr>
        <w:tabs>
          <w:tab w:val="left" w:pos="1134"/>
          <w:tab w:val="left" w:pos="1418"/>
          <w:tab w:val="left" w:pos="1560"/>
        </w:tabs>
        <w:ind w:left="57" w:firstLine="709"/>
        <w:rPr>
          <w:sz w:val="28"/>
          <w:szCs w:val="28"/>
        </w:rPr>
      </w:pPr>
      <w:r w:rsidRPr="00136E0D">
        <w:rPr>
          <w:sz w:val="28"/>
          <w:szCs w:val="28"/>
        </w:rPr>
        <w:t>Организация индивидуального отбора при приеме либо переводе в общеобразовательную организацию, для получения основного общего и среднего общего образования с углубленным изучением отдельных учебных предметов или профильного обучения осуществляется в соответствии с п.5 ст.67 Федерального закона от 29.12.2012 г. № 273-ФЗ «Об образовании в Российской Федерации» и ст.10-1 Закона Челябинской области от 29.08.2013 г. № 515-ЗО «Об образовании в Челябинской области».</w:t>
      </w:r>
    </w:p>
    <w:p w:rsidR="00FE2181" w:rsidRPr="00136E0D" w:rsidRDefault="00FE2181" w:rsidP="00FE2181">
      <w:pPr>
        <w:pStyle w:val="a4"/>
        <w:numPr>
          <w:ilvl w:val="1"/>
          <w:numId w:val="6"/>
        </w:numPr>
        <w:tabs>
          <w:tab w:val="left" w:pos="1134"/>
          <w:tab w:val="left" w:pos="1418"/>
          <w:tab w:val="left" w:pos="1560"/>
        </w:tabs>
        <w:ind w:left="57" w:firstLine="709"/>
        <w:rPr>
          <w:sz w:val="28"/>
          <w:szCs w:val="28"/>
        </w:rPr>
      </w:pPr>
      <w:r w:rsidRPr="00136E0D">
        <w:rPr>
          <w:sz w:val="28"/>
          <w:szCs w:val="28"/>
        </w:rPr>
        <w:t>Документы, представленные родителями (законными представителями) несовершеннолетних учащихся, регистрируются в журнале приема заявлений. После регистрации заявления родителям (законным представителям) оформляется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(приложение 4).</w:t>
      </w:r>
    </w:p>
    <w:p w:rsidR="00FE2181" w:rsidRPr="00136E0D" w:rsidRDefault="00FE2181" w:rsidP="00FE2181">
      <w:pPr>
        <w:pStyle w:val="a4"/>
        <w:numPr>
          <w:ilvl w:val="1"/>
          <w:numId w:val="6"/>
        </w:numPr>
        <w:tabs>
          <w:tab w:val="left" w:pos="1134"/>
          <w:tab w:val="left" w:pos="1418"/>
          <w:tab w:val="left" w:pos="1560"/>
        </w:tabs>
        <w:ind w:left="57" w:firstLine="709"/>
        <w:rPr>
          <w:sz w:val="28"/>
          <w:szCs w:val="28"/>
        </w:rPr>
      </w:pPr>
      <w:r w:rsidRPr="00136E0D">
        <w:rPr>
          <w:sz w:val="28"/>
          <w:szCs w:val="28"/>
        </w:rPr>
        <w:t>Информация о дате начала подачи заявлений предоставляется образовательными организациями посредством информационных стендов и официальных сайтов, а также Портала.</w:t>
      </w:r>
    </w:p>
    <w:p w:rsidR="00FE2181" w:rsidRPr="00136E0D" w:rsidRDefault="00FE2181" w:rsidP="00FE2181">
      <w:pPr>
        <w:pStyle w:val="a4"/>
        <w:numPr>
          <w:ilvl w:val="1"/>
          <w:numId w:val="6"/>
        </w:numPr>
        <w:tabs>
          <w:tab w:val="left" w:pos="1134"/>
          <w:tab w:val="left" w:pos="1418"/>
          <w:tab w:val="left" w:pos="1560"/>
        </w:tabs>
        <w:ind w:left="57" w:firstLine="709"/>
        <w:rPr>
          <w:color w:val="000000"/>
          <w:sz w:val="28"/>
          <w:szCs w:val="28"/>
        </w:rPr>
      </w:pPr>
      <w:r w:rsidRPr="00136E0D">
        <w:rPr>
          <w:color w:val="000000"/>
          <w:sz w:val="28"/>
          <w:szCs w:val="28"/>
        </w:rPr>
        <w:lastRenderedPageBreak/>
        <w:t>Зачисление детей, относящихся к следующим категориям, осуществляется в течение 3 рабочих дней после завершения приема заявлений о приеме на обучение в первый класс</w:t>
      </w:r>
      <w:r w:rsidRPr="00136E0D">
        <w:rPr>
          <w:rStyle w:val="ad"/>
          <w:color w:val="000000"/>
          <w:sz w:val="28"/>
          <w:szCs w:val="28"/>
        </w:rPr>
        <w:footnoteReference w:id="1"/>
      </w:r>
      <w:r w:rsidRPr="00136E0D">
        <w:rPr>
          <w:color w:val="000000"/>
          <w:sz w:val="28"/>
          <w:szCs w:val="28"/>
        </w:rPr>
        <w:t>:</w:t>
      </w:r>
    </w:p>
    <w:p w:rsidR="00FE2181" w:rsidRPr="00136E0D" w:rsidRDefault="00FE2181" w:rsidP="00FE2181">
      <w:pPr>
        <w:pStyle w:val="a4"/>
        <w:pBdr>
          <w:top w:val="nil"/>
          <w:left w:val="nil"/>
          <w:bottom w:val="nil"/>
          <w:right w:val="nil"/>
          <w:between w:val="nil"/>
        </w:pBdr>
        <w:tabs>
          <w:tab w:val="left" w:pos="993"/>
          <w:tab w:val="left" w:pos="1560"/>
          <w:tab w:val="left" w:pos="1701"/>
        </w:tabs>
        <w:ind w:left="0"/>
        <w:rPr>
          <w:color w:val="000000"/>
          <w:sz w:val="28"/>
          <w:szCs w:val="28"/>
        </w:rPr>
      </w:pPr>
      <w:r w:rsidRPr="00136E0D">
        <w:rPr>
          <w:color w:val="000000"/>
          <w:sz w:val="28"/>
          <w:szCs w:val="28"/>
        </w:rPr>
        <w:t>- дети, проживающие на закрепленной территории;</w:t>
      </w:r>
    </w:p>
    <w:p w:rsidR="00FE2181" w:rsidRPr="00136E0D" w:rsidRDefault="00FE2181" w:rsidP="00FE2181">
      <w:pPr>
        <w:pStyle w:val="a4"/>
        <w:pBdr>
          <w:top w:val="nil"/>
          <w:left w:val="nil"/>
          <w:bottom w:val="nil"/>
          <w:right w:val="nil"/>
          <w:between w:val="nil"/>
        </w:pBdr>
        <w:tabs>
          <w:tab w:val="left" w:pos="993"/>
          <w:tab w:val="left" w:pos="1560"/>
          <w:tab w:val="left" w:pos="1701"/>
        </w:tabs>
        <w:ind w:left="0"/>
        <w:rPr>
          <w:color w:val="000000"/>
          <w:sz w:val="28"/>
          <w:szCs w:val="28"/>
        </w:rPr>
      </w:pPr>
      <w:r w:rsidRPr="00136E0D">
        <w:rPr>
          <w:color w:val="000000"/>
          <w:sz w:val="28"/>
          <w:szCs w:val="28"/>
        </w:rPr>
        <w:t>- дети, имеющие право на предоставление места в общеобразовательные организации во внеочередном порядке;</w:t>
      </w:r>
    </w:p>
    <w:p w:rsidR="00FE2181" w:rsidRPr="00136E0D" w:rsidRDefault="00FE2181" w:rsidP="00FE2181">
      <w:pPr>
        <w:pStyle w:val="a4"/>
        <w:pBdr>
          <w:top w:val="nil"/>
          <w:left w:val="nil"/>
          <w:bottom w:val="nil"/>
          <w:right w:val="nil"/>
          <w:between w:val="nil"/>
        </w:pBdr>
        <w:tabs>
          <w:tab w:val="left" w:pos="993"/>
          <w:tab w:val="left" w:pos="1560"/>
          <w:tab w:val="left" w:pos="1701"/>
        </w:tabs>
        <w:ind w:left="0"/>
        <w:rPr>
          <w:color w:val="000000"/>
          <w:sz w:val="28"/>
          <w:szCs w:val="28"/>
        </w:rPr>
      </w:pPr>
      <w:r w:rsidRPr="00136E0D">
        <w:rPr>
          <w:color w:val="000000"/>
          <w:sz w:val="28"/>
          <w:szCs w:val="28"/>
        </w:rPr>
        <w:t>- дети, имеющие право на предоставление места в общеобразовательные организации в первоочередном порядке;</w:t>
      </w:r>
    </w:p>
    <w:p w:rsidR="00FE2181" w:rsidRPr="00136E0D" w:rsidRDefault="00FE2181" w:rsidP="00FE2181">
      <w:pPr>
        <w:pStyle w:val="a4"/>
        <w:pBdr>
          <w:top w:val="nil"/>
          <w:left w:val="nil"/>
          <w:bottom w:val="nil"/>
          <w:right w:val="nil"/>
          <w:between w:val="nil"/>
        </w:pBdr>
        <w:tabs>
          <w:tab w:val="left" w:pos="993"/>
          <w:tab w:val="left" w:pos="1560"/>
          <w:tab w:val="left" w:pos="1701"/>
        </w:tabs>
        <w:ind w:left="0"/>
        <w:rPr>
          <w:color w:val="000000"/>
          <w:sz w:val="28"/>
          <w:szCs w:val="28"/>
        </w:rPr>
      </w:pPr>
      <w:r w:rsidRPr="00136E0D">
        <w:rPr>
          <w:color w:val="000000"/>
          <w:sz w:val="28"/>
          <w:szCs w:val="28"/>
        </w:rPr>
        <w:t>- дети, имеющие право преимущественного приема на обучение по образовательным программам начального общего образования в образовательные организации, в которых обучаются их братья и (или) сестры, проживающие с ними в одной семье и имеющие общее место жительства.</w:t>
      </w:r>
    </w:p>
    <w:p w:rsidR="00FE2181" w:rsidRPr="00136E0D" w:rsidRDefault="00FE2181" w:rsidP="00FE2181">
      <w:pPr>
        <w:pStyle w:val="a4"/>
        <w:numPr>
          <w:ilvl w:val="1"/>
          <w:numId w:val="6"/>
        </w:numPr>
        <w:tabs>
          <w:tab w:val="left" w:pos="1134"/>
          <w:tab w:val="left" w:pos="1418"/>
          <w:tab w:val="left" w:pos="1560"/>
        </w:tabs>
        <w:ind w:left="57" w:firstLine="709"/>
        <w:rPr>
          <w:sz w:val="28"/>
          <w:szCs w:val="28"/>
        </w:rPr>
      </w:pPr>
      <w:r w:rsidRPr="00136E0D">
        <w:rPr>
          <w:sz w:val="28"/>
          <w:szCs w:val="28"/>
        </w:rPr>
        <w:t>Руководитель общеобразовательной организации издает распорядительный акт о приеме на обучение детей, указанных в пункте 2.15, в течение 3 рабочих дней после завершения приема заявлений на обучение в первый класс.</w:t>
      </w:r>
    </w:p>
    <w:p w:rsidR="00FE2181" w:rsidRPr="00136E0D" w:rsidRDefault="00FE2181" w:rsidP="00FE2181">
      <w:pPr>
        <w:pStyle w:val="a4"/>
        <w:numPr>
          <w:ilvl w:val="1"/>
          <w:numId w:val="6"/>
        </w:numPr>
        <w:tabs>
          <w:tab w:val="left" w:pos="1134"/>
          <w:tab w:val="left" w:pos="1418"/>
          <w:tab w:val="left" w:pos="1560"/>
        </w:tabs>
        <w:ind w:left="57" w:firstLine="709"/>
        <w:rPr>
          <w:sz w:val="28"/>
          <w:szCs w:val="28"/>
        </w:rPr>
      </w:pPr>
      <w:r w:rsidRPr="00136E0D">
        <w:rPr>
          <w:sz w:val="28"/>
          <w:szCs w:val="28"/>
        </w:rPr>
        <w:t>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пунктом 2.15.</w:t>
      </w:r>
      <w:r w:rsidRPr="00136E0D">
        <w:rPr>
          <w:color w:val="000000"/>
          <w:sz w:val="28"/>
          <w:szCs w:val="28"/>
        </w:rPr>
        <w:t xml:space="preserve"> настоящего Порядка.</w:t>
      </w:r>
    </w:p>
    <w:p w:rsidR="00FE2181" w:rsidRPr="00136E0D" w:rsidRDefault="00FE2181" w:rsidP="00FE2181">
      <w:pPr>
        <w:pStyle w:val="a4"/>
        <w:numPr>
          <w:ilvl w:val="1"/>
          <w:numId w:val="6"/>
        </w:numPr>
        <w:tabs>
          <w:tab w:val="left" w:pos="1134"/>
          <w:tab w:val="left" w:pos="1418"/>
          <w:tab w:val="left" w:pos="1560"/>
        </w:tabs>
        <w:ind w:left="57" w:firstLine="709"/>
        <w:rPr>
          <w:sz w:val="28"/>
          <w:szCs w:val="28"/>
        </w:rPr>
      </w:pPr>
      <w:r w:rsidRPr="00136E0D">
        <w:rPr>
          <w:sz w:val="28"/>
          <w:szCs w:val="28"/>
        </w:rPr>
        <w:t>Основанием для отказа в зачислении детей на обучение по программам начального общего, основного общего образования, среднего общего образования является:</w:t>
      </w:r>
    </w:p>
    <w:p w:rsidR="00FE2181" w:rsidRPr="00136E0D" w:rsidRDefault="00FE2181" w:rsidP="00FE2181">
      <w:pPr>
        <w:pStyle w:val="a4"/>
        <w:numPr>
          <w:ilvl w:val="0"/>
          <w:numId w:val="11"/>
        </w:numPr>
        <w:tabs>
          <w:tab w:val="left" w:pos="1134"/>
          <w:tab w:val="left" w:pos="1918"/>
        </w:tabs>
        <w:ind w:left="57" w:firstLine="709"/>
        <w:rPr>
          <w:sz w:val="28"/>
          <w:szCs w:val="28"/>
        </w:rPr>
      </w:pPr>
      <w:r w:rsidRPr="00136E0D">
        <w:rPr>
          <w:sz w:val="28"/>
          <w:szCs w:val="28"/>
        </w:rPr>
        <w:t>отсутствие свободных мест для зачисления граждан;</w:t>
      </w:r>
    </w:p>
    <w:p w:rsidR="00FE2181" w:rsidRPr="00136E0D" w:rsidRDefault="00FE2181" w:rsidP="00FE2181">
      <w:pPr>
        <w:pStyle w:val="a4"/>
        <w:numPr>
          <w:ilvl w:val="0"/>
          <w:numId w:val="11"/>
        </w:numPr>
        <w:tabs>
          <w:tab w:val="left" w:pos="1134"/>
          <w:tab w:val="left" w:pos="1918"/>
        </w:tabs>
        <w:ind w:left="57" w:firstLine="709"/>
        <w:rPr>
          <w:sz w:val="28"/>
          <w:szCs w:val="28"/>
        </w:rPr>
      </w:pPr>
      <w:r w:rsidRPr="00136E0D">
        <w:rPr>
          <w:sz w:val="28"/>
          <w:szCs w:val="28"/>
        </w:rPr>
        <w:t>возраст ребенка менее 6 лет 6 месяцев на 01 сентября текущего календарного года (при приеме в 1 класс) при отсутствии разрешения органа местного самоуправления, осуществляющего управление в сфере образования;</w:t>
      </w:r>
    </w:p>
    <w:p w:rsidR="00FE2181" w:rsidRPr="00136E0D" w:rsidRDefault="00FE2181" w:rsidP="00FE2181">
      <w:pPr>
        <w:pStyle w:val="a4"/>
        <w:numPr>
          <w:ilvl w:val="0"/>
          <w:numId w:val="11"/>
        </w:numPr>
        <w:tabs>
          <w:tab w:val="left" w:pos="1134"/>
          <w:tab w:val="left" w:pos="1918"/>
        </w:tabs>
        <w:ind w:left="57" w:firstLine="709"/>
        <w:rPr>
          <w:sz w:val="28"/>
          <w:szCs w:val="28"/>
        </w:rPr>
      </w:pPr>
      <w:r w:rsidRPr="00136E0D">
        <w:rPr>
          <w:sz w:val="28"/>
          <w:szCs w:val="28"/>
        </w:rPr>
        <w:t>отсутствие соответствующих медицинских показаний и заключения психолого-медико-педагогической комиссии при приеме в организации, реализующие адаптированные основные образовательные программы для обучающихся с ограниченными возможностями здоровья;</w:t>
      </w:r>
    </w:p>
    <w:p w:rsidR="00FE2181" w:rsidRPr="00136E0D" w:rsidRDefault="00FE2181" w:rsidP="00FE2181">
      <w:pPr>
        <w:pStyle w:val="a4"/>
        <w:numPr>
          <w:ilvl w:val="0"/>
          <w:numId w:val="11"/>
        </w:numPr>
        <w:tabs>
          <w:tab w:val="left" w:pos="1134"/>
          <w:tab w:val="left" w:pos="1918"/>
        </w:tabs>
        <w:ind w:left="57" w:firstLine="709"/>
        <w:rPr>
          <w:sz w:val="28"/>
          <w:szCs w:val="28"/>
        </w:rPr>
      </w:pPr>
      <w:r w:rsidRPr="00136E0D">
        <w:rPr>
          <w:sz w:val="28"/>
          <w:szCs w:val="28"/>
        </w:rPr>
        <w:t>несоответствие критериям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соответствии с частью 2 пункта 9 статьи 10-1 Закона Челябинской области от 26.02.2015 № 117-ЗО «Об образовании в Челябинской области»;</w:t>
      </w:r>
    </w:p>
    <w:p w:rsidR="00FE2181" w:rsidRPr="00136E0D" w:rsidRDefault="00FE2181" w:rsidP="00FE2181">
      <w:pPr>
        <w:pStyle w:val="a4"/>
        <w:numPr>
          <w:ilvl w:val="0"/>
          <w:numId w:val="11"/>
        </w:numPr>
        <w:tabs>
          <w:tab w:val="left" w:pos="1134"/>
          <w:tab w:val="left" w:pos="1918"/>
        </w:tabs>
        <w:ind w:left="57" w:firstLine="709"/>
        <w:rPr>
          <w:sz w:val="28"/>
          <w:szCs w:val="28"/>
        </w:rPr>
      </w:pPr>
      <w:r w:rsidRPr="00136E0D">
        <w:rPr>
          <w:sz w:val="28"/>
          <w:szCs w:val="28"/>
        </w:rPr>
        <w:t xml:space="preserve">несоответствие критериям конкурса или индивидуального отбора при приеме либо переводе граждан для получения общего образования в </w:t>
      </w:r>
      <w:r w:rsidRPr="00136E0D">
        <w:rPr>
          <w:sz w:val="28"/>
          <w:szCs w:val="28"/>
        </w:rPr>
        <w:lastRenderedPageBreak/>
        <w:t>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FE2181" w:rsidRPr="00136E0D" w:rsidRDefault="00FE2181" w:rsidP="00FE2181">
      <w:pPr>
        <w:pStyle w:val="a4"/>
        <w:numPr>
          <w:ilvl w:val="1"/>
          <w:numId w:val="6"/>
        </w:numPr>
        <w:tabs>
          <w:tab w:val="left" w:pos="1134"/>
          <w:tab w:val="left" w:pos="1418"/>
          <w:tab w:val="left" w:pos="1560"/>
        </w:tabs>
        <w:ind w:left="57" w:firstLine="709"/>
        <w:rPr>
          <w:sz w:val="28"/>
          <w:szCs w:val="28"/>
        </w:rPr>
      </w:pPr>
      <w:r w:rsidRPr="00136E0D">
        <w:rPr>
          <w:sz w:val="28"/>
          <w:szCs w:val="28"/>
        </w:rPr>
        <w:t>На каждого зачисленного обучающегося в общеобразовательной организации заводится личное дело, в котором хранятся все полученные при приеме документы.</w:t>
      </w:r>
    </w:p>
    <w:p w:rsidR="00FE2181" w:rsidRPr="00136E0D" w:rsidRDefault="00FE2181" w:rsidP="00FE2181">
      <w:pPr>
        <w:pStyle w:val="a4"/>
        <w:numPr>
          <w:ilvl w:val="1"/>
          <w:numId w:val="6"/>
        </w:numPr>
        <w:tabs>
          <w:tab w:val="left" w:pos="1134"/>
          <w:tab w:val="left" w:pos="1418"/>
          <w:tab w:val="left" w:pos="1560"/>
        </w:tabs>
        <w:ind w:left="57" w:firstLine="709"/>
        <w:rPr>
          <w:sz w:val="28"/>
          <w:szCs w:val="28"/>
        </w:rPr>
      </w:pPr>
      <w:r w:rsidRPr="00136E0D">
        <w:rPr>
          <w:sz w:val="28"/>
          <w:szCs w:val="28"/>
        </w:rPr>
        <w:t>С целью ознакомления родителя (законного представителя)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общеобразовательная организация размещает копии указанных документов в сети «Интернет» на официальном сайте.</w:t>
      </w:r>
    </w:p>
    <w:p w:rsidR="00FE2181" w:rsidRPr="00136E0D" w:rsidRDefault="00FE2181" w:rsidP="00FE2181">
      <w:pPr>
        <w:pStyle w:val="a4"/>
        <w:numPr>
          <w:ilvl w:val="1"/>
          <w:numId w:val="6"/>
        </w:numPr>
        <w:tabs>
          <w:tab w:val="left" w:pos="1134"/>
          <w:tab w:val="left" w:pos="1418"/>
          <w:tab w:val="left" w:pos="1560"/>
        </w:tabs>
        <w:ind w:left="57" w:firstLine="709"/>
        <w:rPr>
          <w:strike/>
          <w:sz w:val="28"/>
          <w:szCs w:val="28"/>
        </w:rPr>
      </w:pPr>
      <w:r w:rsidRPr="00136E0D">
        <w:rPr>
          <w:sz w:val="28"/>
          <w:szCs w:val="28"/>
        </w:rPr>
        <w:t xml:space="preserve">Факт ознакомление родителя (законного представителя ребенка или поступающего, в том числе через информационные системы общего пользования, с перечисленными в пункте 2.20. </w:t>
      </w:r>
      <w:r w:rsidRPr="00136E0D">
        <w:rPr>
          <w:color w:val="000000"/>
          <w:sz w:val="28"/>
          <w:szCs w:val="28"/>
        </w:rPr>
        <w:t>настоящего Порядка</w:t>
      </w:r>
      <w:r w:rsidRPr="00136E0D">
        <w:rPr>
          <w:sz w:val="28"/>
          <w:szCs w:val="28"/>
        </w:rPr>
        <w:t xml:space="preserve"> документами, фиксируется в заявлении о приеме и заверяется личной подписью родителя (законного представителя) ребенка или поступающего.</w:t>
      </w:r>
    </w:p>
    <w:p w:rsidR="00FE2181" w:rsidRPr="00136E0D" w:rsidRDefault="00FE2181" w:rsidP="00FE2181">
      <w:pPr>
        <w:pStyle w:val="a4"/>
        <w:numPr>
          <w:ilvl w:val="1"/>
          <w:numId w:val="6"/>
        </w:numPr>
        <w:tabs>
          <w:tab w:val="left" w:pos="1134"/>
          <w:tab w:val="left" w:pos="1418"/>
          <w:tab w:val="left" w:pos="1560"/>
        </w:tabs>
        <w:ind w:left="57" w:firstLine="709"/>
        <w:rPr>
          <w:sz w:val="28"/>
          <w:szCs w:val="28"/>
        </w:rPr>
      </w:pPr>
      <w:r w:rsidRPr="00136E0D">
        <w:rPr>
          <w:sz w:val="28"/>
          <w:szCs w:val="28"/>
        </w:rPr>
        <w:t>Подписью родителя (законного представителя) ребенка или поступающего фиксируется также согласие на обработку своих персональных данных и персональных данных его ребенка в порядке, установленном федеральным законодательством.</w:t>
      </w:r>
    </w:p>
    <w:p w:rsidR="00FE2181" w:rsidRPr="00136E0D" w:rsidRDefault="00FE2181" w:rsidP="00FE2181">
      <w:pPr>
        <w:pStyle w:val="a4"/>
        <w:numPr>
          <w:ilvl w:val="1"/>
          <w:numId w:val="6"/>
        </w:numPr>
        <w:tabs>
          <w:tab w:val="left" w:pos="1134"/>
          <w:tab w:val="left" w:pos="1418"/>
          <w:tab w:val="left" w:pos="1560"/>
        </w:tabs>
        <w:ind w:left="57" w:firstLine="709"/>
        <w:rPr>
          <w:sz w:val="28"/>
          <w:szCs w:val="28"/>
        </w:rPr>
      </w:pPr>
      <w:r w:rsidRPr="00136E0D">
        <w:rPr>
          <w:sz w:val="28"/>
          <w:szCs w:val="28"/>
        </w:rPr>
        <w:t xml:space="preserve">Родители (законные представители) несовершеннолетних обучающихся на основании ч.1 п.3 ст.44 Федерального закона от 29.12.2012 г. № 273-ФЗ </w:t>
      </w:r>
      <w:r w:rsidRPr="00136E0D">
        <w:rPr>
          <w:spacing w:val="-3"/>
          <w:sz w:val="28"/>
          <w:szCs w:val="28"/>
        </w:rPr>
        <w:t xml:space="preserve">«Об </w:t>
      </w:r>
      <w:r w:rsidRPr="00136E0D">
        <w:rPr>
          <w:sz w:val="28"/>
          <w:szCs w:val="28"/>
        </w:rPr>
        <w:t>образовании в Российской Федерации» имеют право выбирать до завершения получения ребенком основного общего образования, с учетом рекомендаций психолого-медико-психологического комиссии, формы получения образования, формы обучения и организации, осуществляющие образовательную деятельность.</w:t>
      </w:r>
    </w:p>
    <w:p w:rsidR="00FE2181" w:rsidRPr="00136E0D" w:rsidRDefault="00FE2181" w:rsidP="00FE2181">
      <w:pPr>
        <w:pStyle w:val="a4"/>
        <w:numPr>
          <w:ilvl w:val="1"/>
          <w:numId w:val="6"/>
        </w:numPr>
        <w:tabs>
          <w:tab w:val="left" w:pos="1134"/>
          <w:tab w:val="left" w:pos="1418"/>
          <w:tab w:val="left" w:pos="1560"/>
        </w:tabs>
        <w:ind w:left="57" w:firstLine="709"/>
        <w:rPr>
          <w:sz w:val="28"/>
          <w:szCs w:val="28"/>
        </w:rPr>
      </w:pPr>
      <w:r w:rsidRPr="00136E0D">
        <w:rPr>
          <w:sz w:val="28"/>
          <w:szCs w:val="28"/>
        </w:rPr>
        <w:t>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p w:rsidR="00FE2181" w:rsidRPr="00136E0D" w:rsidRDefault="00FE2181" w:rsidP="00FE2181">
      <w:pPr>
        <w:pStyle w:val="a4"/>
        <w:numPr>
          <w:ilvl w:val="1"/>
          <w:numId w:val="6"/>
        </w:numPr>
        <w:tabs>
          <w:tab w:val="left" w:pos="1134"/>
          <w:tab w:val="left" w:pos="1418"/>
          <w:tab w:val="left" w:pos="1560"/>
        </w:tabs>
        <w:ind w:left="57" w:firstLine="709"/>
        <w:rPr>
          <w:sz w:val="28"/>
          <w:szCs w:val="28"/>
        </w:rPr>
      </w:pPr>
      <w:r w:rsidRPr="00136E0D">
        <w:rPr>
          <w:sz w:val="28"/>
          <w:szCs w:val="28"/>
        </w:rPr>
        <w:t xml:space="preserve">Конечным результатом приема граждан на обучение </w:t>
      </w:r>
      <w:r w:rsidRPr="00136E0D">
        <w:rPr>
          <w:rFonts w:eastAsiaTheme="minorHAnsi"/>
          <w:sz w:val="28"/>
          <w:szCs w:val="28"/>
          <w:lang w:eastAsia="en-US" w:bidi="ar-SA"/>
        </w:rPr>
        <w:t xml:space="preserve">по образовательным программам начального общего, основного общего и среднего общего образования </w:t>
      </w:r>
      <w:r w:rsidRPr="00136E0D">
        <w:rPr>
          <w:sz w:val="28"/>
          <w:szCs w:val="28"/>
        </w:rPr>
        <w:t>является:</w:t>
      </w:r>
    </w:p>
    <w:p w:rsidR="00FE2181" w:rsidRPr="00136E0D" w:rsidRDefault="00FE2181" w:rsidP="00FE2181">
      <w:pPr>
        <w:pStyle w:val="a4"/>
        <w:tabs>
          <w:tab w:val="left" w:pos="1134"/>
          <w:tab w:val="left" w:pos="1765"/>
        </w:tabs>
        <w:ind w:left="0" w:firstLine="709"/>
        <w:rPr>
          <w:sz w:val="28"/>
          <w:szCs w:val="28"/>
        </w:rPr>
      </w:pPr>
      <w:r w:rsidRPr="00136E0D">
        <w:rPr>
          <w:sz w:val="28"/>
          <w:szCs w:val="28"/>
        </w:rPr>
        <w:tab/>
        <w:t xml:space="preserve">зачисление в общеобразовательную организацию для получения </w:t>
      </w:r>
      <w:r w:rsidRPr="00136E0D">
        <w:rPr>
          <w:sz w:val="28"/>
          <w:szCs w:val="28"/>
        </w:rPr>
        <w:lastRenderedPageBreak/>
        <w:t>начального общего, основного общего и среднего общего образования;</w:t>
      </w:r>
    </w:p>
    <w:p w:rsidR="00FE2181" w:rsidRPr="00136E0D" w:rsidRDefault="00FE2181" w:rsidP="00FE2181">
      <w:pPr>
        <w:pStyle w:val="a4"/>
        <w:tabs>
          <w:tab w:val="left" w:pos="1134"/>
          <w:tab w:val="left" w:pos="1765"/>
        </w:tabs>
        <w:ind w:left="0" w:firstLine="709"/>
        <w:rPr>
          <w:sz w:val="28"/>
          <w:szCs w:val="28"/>
        </w:rPr>
      </w:pPr>
      <w:r w:rsidRPr="00136E0D">
        <w:rPr>
          <w:sz w:val="28"/>
          <w:szCs w:val="28"/>
        </w:rPr>
        <w:tab/>
        <w:t>мотивированный отказ в зачислении (приложение 5).</w:t>
      </w:r>
    </w:p>
    <w:p w:rsidR="00FE2181" w:rsidRPr="00136E0D" w:rsidRDefault="00FE2181" w:rsidP="00FE2181">
      <w:pPr>
        <w:pStyle w:val="a4"/>
        <w:tabs>
          <w:tab w:val="left" w:pos="1134"/>
          <w:tab w:val="left" w:pos="1765"/>
        </w:tabs>
        <w:ind w:left="0" w:firstLine="709"/>
        <w:rPr>
          <w:sz w:val="28"/>
          <w:szCs w:val="28"/>
        </w:rPr>
      </w:pPr>
    </w:p>
    <w:p w:rsidR="00FE2181" w:rsidRPr="00136E0D" w:rsidRDefault="00FE2181" w:rsidP="00FE2181">
      <w:pPr>
        <w:pStyle w:val="a4"/>
        <w:numPr>
          <w:ilvl w:val="0"/>
          <w:numId w:val="19"/>
        </w:numPr>
        <w:tabs>
          <w:tab w:val="left" w:pos="1134"/>
          <w:tab w:val="left" w:pos="3828"/>
          <w:tab w:val="left" w:pos="4253"/>
        </w:tabs>
        <w:jc w:val="center"/>
        <w:rPr>
          <w:sz w:val="28"/>
          <w:szCs w:val="28"/>
        </w:rPr>
      </w:pPr>
      <w:r w:rsidRPr="00136E0D">
        <w:rPr>
          <w:sz w:val="28"/>
          <w:szCs w:val="28"/>
        </w:rPr>
        <w:t>Особенности приема учащихся в первый класс</w:t>
      </w:r>
    </w:p>
    <w:p w:rsidR="00FE2181" w:rsidRPr="00136E0D" w:rsidRDefault="00FE2181" w:rsidP="00FE2181">
      <w:pPr>
        <w:pStyle w:val="a4"/>
        <w:tabs>
          <w:tab w:val="left" w:pos="1134"/>
          <w:tab w:val="left" w:pos="3119"/>
          <w:tab w:val="left" w:pos="3969"/>
        </w:tabs>
        <w:ind w:left="567" w:firstLine="0"/>
        <w:rPr>
          <w:sz w:val="28"/>
          <w:szCs w:val="28"/>
        </w:rPr>
      </w:pPr>
    </w:p>
    <w:p w:rsidR="00FE2181" w:rsidRPr="00136E0D" w:rsidRDefault="00FE2181" w:rsidP="00FE2181">
      <w:pPr>
        <w:pStyle w:val="a4"/>
        <w:numPr>
          <w:ilvl w:val="1"/>
          <w:numId w:val="19"/>
        </w:numPr>
        <w:tabs>
          <w:tab w:val="left" w:pos="709"/>
          <w:tab w:val="left" w:pos="1276"/>
          <w:tab w:val="left" w:pos="3119"/>
          <w:tab w:val="left" w:pos="3969"/>
        </w:tabs>
        <w:ind w:left="0" w:firstLine="709"/>
        <w:rPr>
          <w:sz w:val="28"/>
          <w:szCs w:val="28"/>
        </w:rPr>
      </w:pPr>
      <w:r w:rsidRPr="00136E0D">
        <w:rPr>
          <w:sz w:val="28"/>
          <w:szCs w:val="28"/>
        </w:rPr>
        <w:t>Прием заявлений о зачислении в первый класс общеобразовательной организации:</w:t>
      </w:r>
    </w:p>
    <w:p w:rsidR="00FE2181" w:rsidRPr="00136E0D" w:rsidRDefault="00FE2181" w:rsidP="00FE2181">
      <w:pPr>
        <w:tabs>
          <w:tab w:val="left" w:pos="709"/>
          <w:tab w:val="left" w:pos="1276"/>
          <w:tab w:val="left" w:pos="3119"/>
          <w:tab w:val="left" w:pos="3969"/>
        </w:tabs>
        <w:jc w:val="both"/>
        <w:rPr>
          <w:sz w:val="28"/>
          <w:szCs w:val="28"/>
        </w:rPr>
      </w:pPr>
      <w:r w:rsidRPr="00136E0D">
        <w:rPr>
          <w:sz w:val="28"/>
          <w:szCs w:val="28"/>
        </w:rPr>
        <w:tab/>
        <w:t>для детей, указных в пункте 2.15.</w:t>
      </w:r>
      <w:r w:rsidRPr="00136E0D">
        <w:t xml:space="preserve"> </w:t>
      </w:r>
      <w:r w:rsidRPr="00136E0D">
        <w:rPr>
          <w:sz w:val="28"/>
          <w:szCs w:val="28"/>
        </w:rPr>
        <w:t>настоящего Порядка, начинается 1 апреля текущего года и завершается 30 июня текущего года. Отдельные общеобразовательные организации, осуществляющие образовательную деятельность для обучающихся с ограниченными возможностями здоровья, осуществляют зачисление без учета закрепления муниципальных образовательных организаций за определенными территориями. Родитель(и) законный(ые) представитель(и) ребенка предъявляет(ют) оригиналы документов, указанные в пункте 2.9 настоящего Порядка не позднее дня завершения приемной кампании – 30 июня текущего года;</w:t>
      </w:r>
    </w:p>
    <w:p w:rsidR="00FE2181" w:rsidRPr="00136E0D" w:rsidRDefault="00FE2181" w:rsidP="00FE2181">
      <w:pPr>
        <w:tabs>
          <w:tab w:val="left" w:pos="709"/>
          <w:tab w:val="left" w:pos="1276"/>
          <w:tab w:val="left" w:pos="3119"/>
          <w:tab w:val="left" w:pos="3969"/>
        </w:tabs>
        <w:jc w:val="both"/>
        <w:rPr>
          <w:sz w:val="28"/>
          <w:szCs w:val="28"/>
        </w:rPr>
      </w:pPr>
      <w:r w:rsidRPr="00136E0D">
        <w:rPr>
          <w:sz w:val="28"/>
          <w:szCs w:val="28"/>
        </w:rPr>
        <w:tab/>
        <w:t>для детей, не проживающих на закрепленной территории, начинается с 6 июля текущего года до момента заполнения свободных мест, но не позднее 5 сентября текущего года. Образовательные организации, закончившие прием в первый класс всех детей, проживающих на закрепленной территории, имеющих право приема во внеочередном или первоочередном порядках, а также имеющих преимущественное право, осуществляют прием детей, не проживающих на закрепленной территории, ранее 6 июля. Родитель(и) законный(ые) представитель(и) ребенка предъявляет(ют) оригиналы документов, указанные в пункте 2.9 настоящего Порядка в течение 5 рабочих дней после подачи заявления;</w:t>
      </w:r>
    </w:p>
    <w:p w:rsidR="00FE2181" w:rsidRPr="00136E0D" w:rsidRDefault="00FE2181" w:rsidP="00FE2181">
      <w:pPr>
        <w:tabs>
          <w:tab w:val="left" w:pos="709"/>
          <w:tab w:val="left" w:pos="1276"/>
          <w:tab w:val="left" w:pos="3119"/>
          <w:tab w:val="left" w:pos="3969"/>
        </w:tabs>
        <w:jc w:val="both"/>
        <w:rPr>
          <w:sz w:val="28"/>
          <w:szCs w:val="28"/>
        </w:rPr>
      </w:pPr>
      <w:r w:rsidRPr="00136E0D">
        <w:rPr>
          <w:sz w:val="28"/>
          <w:szCs w:val="28"/>
        </w:rPr>
        <w:tab/>
        <w:t xml:space="preserve">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rsidR="00FE2181" w:rsidRPr="00136E0D" w:rsidRDefault="00FE2181" w:rsidP="00FE2181">
      <w:pPr>
        <w:pStyle w:val="a4"/>
        <w:numPr>
          <w:ilvl w:val="1"/>
          <w:numId w:val="19"/>
        </w:numPr>
        <w:tabs>
          <w:tab w:val="left" w:pos="709"/>
          <w:tab w:val="left" w:pos="1276"/>
          <w:tab w:val="left" w:pos="3119"/>
          <w:tab w:val="left" w:pos="3969"/>
        </w:tabs>
        <w:ind w:left="0" w:firstLine="709"/>
        <w:rPr>
          <w:sz w:val="28"/>
          <w:szCs w:val="28"/>
        </w:rPr>
      </w:pPr>
      <w:r w:rsidRPr="00136E0D">
        <w:rPr>
          <w:sz w:val="28"/>
          <w:szCs w:val="28"/>
        </w:rPr>
        <w:t>Прием детей в первые классы общеобразовательных организаций производится по достижении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орган местного самоуправления, осуществляющий управление в сфере образования, вправе разрешить прием детей для обучения в более раннем или более позднем возрасте.</w:t>
      </w:r>
    </w:p>
    <w:p w:rsidR="00FE2181" w:rsidRPr="00136E0D" w:rsidRDefault="00FE2181" w:rsidP="00FE2181">
      <w:pPr>
        <w:pStyle w:val="a4"/>
        <w:numPr>
          <w:ilvl w:val="1"/>
          <w:numId w:val="19"/>
        </w:numPr>
        <w:tabs>
          <w:tab w:val="left" w:pos="709"/>
          <w:tab w:val="left" w:pos="1276"/>
          <w:tab w:val="left" w:pos="3119"/>
          <w:tab w:val="left" w:pos="3969"/>
        </w:tabs>
        <w:ind w:left="0" w:firstLine="709"/>
        <w:rPr>
          <w:sz w:val="28"/>
          <w:szCs w:val="28"/>
        </w:rPr>
      </w:pPr>
      <w:r w:rsidRPr="00136E0D">
        <w:rPr>
          <w:sz w:val="28"/>
          <w:szCs w:val="28"/>
        </w:rPr>
        <w:t>Для удобства родителей (законных представителей) несовершеннолетних граждан общеобразовательная организация вправе установить график приема документов, который размещается на официальном сайте.</w:t>
      </w:r>
    </w:p>
    <w:p w:rsidR="00FE2181" w:rsidRPr="00136E0D" w:rsidRDefault="00FE2181" w:rsidP="00FE2181">
      <w:pPr>
        <w:pStyle w:val="a4"/>
        <w:tabs>
          <w:tab w:val="left" w:pos="709"/>
          <w:tab w:val="left" w:pos="1276"/>
          <w:tab w:val="left" w:pos="3119"/>
          <w:tab w:val="left" w:pos="3969"/>
        </w:tabs>
        <w:ind w:left="709" w:firstLine="0"/>
        <w:rPr>
          <w:sz w:val="28"/>
          <w:szCs w:val="28"/>
        </w:rPr>
      </w:pPr>
    </w:p>
    <w:p w:rsidR="00FE2181" w:rsidRPr="00136E0D" w:rsidRDefault="00FE2181" w:rsidP="00FE2181">
      <w:pPr>
        <w:pStyle w:val="a3"/>
        <w:numPr>
          <w:ilvl w:val="0"/>
          <w:numId w:val="19"/>
        </w:numPr>
        <w:tabs>
          <w:tab w:val="left" w:pos="1134"/>
        </w:tabs>
        <w:ind w:firstLine="0"/>
        <w:jc w:val="center"/>
        <w:rPr>
          <w:sz w:val="28"/>
          <w:szCs w:val="28"/>
        </w:rPr>
      </w:pPr>
      <w:r w:rsidRPr="00136E0D">
        <w:rPr>
          <w:sz w:val="28"/>
          <w:szCs w:val="28"/>
        </w:rPr>
        <w:t xml:space="preserve">Особенности приема учащихся </w:t>
      </w:r>
      <w:r w:rsidRPr="00136E0D">
        <w:rPr>
          <w:color w:val="000000"/>
          <w:sz w:val="28"/>
          <w:szCs w:val="28"/>
        </w:rPr>
        <w:t>в течение учебного года</w:t>
      </w:r>
    </w:p>
    <w:p w:rsidR="00FE2181" w:rsidRPr="00136E0D" w:rsidRDefault="00FE2181" w:rsidP="00FE2181">
      <w:pPr>
        <w:pStyle w:val="a3"/>
        <w:tabs>
          <w:tab w:val="left" w:pos="1134"/>
        </w:tabs>
        <w:ind w:left="720" w:firstLine="0"/>
        <w:rPr>
          <w:sz w:val="28"/>
          <w:szCs w:val="28"/>
        </w:rPr>
      </w:pPr>
    </w:p>
    <w:p w:rsidR="00FE2181" w:rsidRPr="00136E0D" w:rsidRDefault="00FE2181" w:rsidP="00FE2181">
      <w:pPr>
        <w:pStyle w:val="a3"/>
        <w:numPr>
          <w:ilvl w:val="1"/>
          <w:numId w:val="19"/>
        </w:numPr>
        <w:ind w:left="0" w:firstLine="709"/>
        <w:rPr>
          <w:color w:val="000000"/>
          <w:sz w:val="28"/>
          <w:szCs w:val="28"/>
        </w:rPr>
      </w:pPr>
      <w:r w:rsidRPr="00136E0D">
        <w:rPr>
          <w:sz w:val="28"/>
          <w:szCs w:val="28"/>
        </w:rPr>
        <w:t xml:space="preserve">Прием заявлений о зачислении в общеобразовательные организации осуществляется в течение всего года при наличии свободных мест (или если иное не установлено правилами приема, утвержденными образовательной организацией).  </w:t>
      </w:r>
    </w:p>
    <w:p w:rsidR="00FE2181" w:rsidRPr="00136E0D" w:rsidRDefault="00FE2181" w:rsidP="00FE2181">
      <w:pPr>
        <w:pStyle w:val="a3"/>
        <w:numPr>
          <w:ilvl w:val="1"/>
          <w:numId w:val="19"/>
        </w:numPr>
        <w:ind w:left="0" w:firstLine="709"/>
        <w:rPr>
          <w:color w:val="000000"/>
          <w:sz w:val="28"/>
          <w:szCs w:val="28"/>
        </w:rPr>
      </w:pPr>
      <w:r w:rsidRPr="00136E0D">
        <w:rPr>
          <w:sz w:val="28"/>
          <w:szCs w:val="28"/>
        </w:rPr>
        <w:t xml:space="preserve">Проживающие в одной семье и имеющие общее место жительства дети имеют право преимущественного </w:t>
      </w:r>
      <w:r w:rsidRPr="00136E0D">
        <w:rPr>
          <w:color w:val="000000"/>
          <w:sz w:val="28"/>
          <w:szCs w:val="28"/>
        </w:rPr>
        <w:t>приема на обучение по основным общеобразовательным программам начального общего образования (1-4 классы) в образовательные организации, в которых обучаются их братья и (или) сестры.</w:t>
      </w:r>
    </w:p>
    <w:p w:rsidR="00FE2181" w:rsidRPr="00136E0D" w:rsidRDefault="00FE2181" w:rsidP="00FE2181">
      <w:pPr>
        <w:pStyle w:val="a3"/>
        <w:ind w:left="709" w:firstLine="0"/>
        <w:rPr>
          <w:color w:val="000000"/>
          <w:sz w:val="28"/>
          <w:szCs w:val="28"/>
        </w:rPr>
      </w:pPr>
    </w:p>
    <w:p w:rsidR="00FE2181" w:rsidRPr="00136E0D" w:rsidRDefault="00FE2181" w:rsidP="00FE2181">
      <w:pPr>
        <w:pStyle w:val="a4"/>
        <w:numPr>
          <w:ilvl w:val="0"/>
          <w:numId w:val="19"/>
        </w:numPr>
        <w:tabs>
          <w:tab w:val="left" w:pos="426"/>
          <w:tab w:val="left" w:pos="1134"/>
          <w:tab w:val="left" w:pos="3828"/>
          <w:tab w:val="left" w:pos="4253"/>
        </w:tabs>
        <w:ind w:left="0" w:hanging="11"/>
        <w:jc w:val="center"/>
        <w:rPr>
          <w:sz w:val="28"/>
          <w:szCs w:val="28"/>
        </w:rPr>
      </w:pPr>
      <w:r w:rsidRPr="00136E0D">
        <w:rPr>
          <w:sz w:val="28"/>
          <w:szCs w:val="28"/>
        </w:rPr>
        <w:t xml:space="preserve">Прием учащихся в классы с углубленным </w:t>
      </w:r>
    </w:p>
    <w:p w:rsidR="00FE2181" w:rsidRPr="00136E0D" w:rsidRDefault="00FE2181" w:rsidP="00FE2181">
      <w:pPr>
        <w:pStyle w:val="a4"/>
        <w:tabs>
          <w:tab w:val="left" w:pos="426"/>
          <w:tab w:val="left" w:pos="1134"/>
          <w:tab w:val="left" w:pos="3828"/>
          <w:tab w:val="left" w:pos="4253"/>
        </w:tabs>
        <w:ind w:left="0" w:firstLine="0"/>
        <w:jc w:val="center"/>
        <w:rPr>
          <w:sz w:val="28"/>
          <w:szCs w:val="28"/>
        </w:rPr>
      </w:pPr>
      <w:r w:rsidRPr="00136E0D">
        <w:rPr>
          <w:sz w:val="28"/>
          <w:szCs w:val="28"/>
        </w:rPr>
        <w:t>изучением отдельных предметов и в классы профильного обучения</w:t>
      </w:r>
    </w:p>
    <w:p w:rsidR="00FE2181" w:rsidRPr="00136E0D" w:rsidRDefault="00FE2181" w:rsidP="00FE2181">
      <w:pPr>
        <w:pStyle w:val="a3"/>
        <w:tabs>
          <w:tab w:val="left" w:pos="1134"/>
        </w:tabs>
        <w:ind w:left="0" w:firstLine="567"/>
        <w:jc w:val="left"/>
        <w:rPr>
          <w:sz w:val="28"/>
          <w:szCs w:val="28"/>
        </w:rPr>
      </w:pPr>
    </w:p>
    <w:p w:rsidR="00FE2181" w:rsidRPr="00136E0D" w:rsidRDefault="00FE2181" w:rsidP="00FE2181">
      <w:pPr>
        <w:pStyle w:val="a4"/>
        <w:numPr>
          <w:ilvl w:val="1"/>
          <w:numId w:val="19"/>
        </w:numPr>
        <w:tabs>
          <w:tab w:val="left" w:pos="426"/>
          <w:tab w:val="left" w:pos="567"/>
          <w:tab w:val="left" w:pos="1134"/>
        </w:tabs>
        <w:ind w:left="0" w:firstLine="709"/>
        <w:rPr>
          <w:sz w:val="28"/>
          <w:szCs w:val="28"/>
        </w:rPr>
      </w:pPr>
      <w:r w:rsidRPr="00136E0D">
        <w:rPr>
          <w:sz w:val="28"/>
          <w:szCs w:val="28"/>
        </w:rPr>
        <w:t>Количество классов углубленного изучения отдельных предметов и профильных классов определяется с учетом муниципального задания, социального заказа, миссии общеобразовательной организации, санитарных норм и наличия организационных, кадровых, материально-технических, учебно-дидактических условий для осуществления образовательного процесса, обоснованной социальной потребностью в открытии класса согласно статьи 10-1 Закона Челябинской области от 29.08.2013 г. № 515-ЗО «Об образовании в Челябинской области».</w:t>
      </w:r>
    </w:p>
    <w:p w:rsidR="00FE2181" w:rsidRPr="00136E0D" w:rsidRDefault="00FE2181" w:rsidP="00FE2181">
      <w:pPr>
        <w:pStyle w:val="a4"/>
        <w:numPr>
          <w:ilvl w:val="1"/>
          <w:numId w:val="19"/>
        </w:numPr>
        <w:tabs>
          <w:tab w:val="left" w:pos="567"/>
          <w:tab w:val="left" w:pos="851"/>
          <w:tab w:val="left" w:pos="1134"/>
        </w:tabs>
        <w:ind w:left="0" w:firstLine="709"/>
        <w:rPr>
          <w:sz w:val="28"/>
          <w:szCs w:val="28"/>
        </w:rPr>
      </w:pPr>
      <w:r w:rsidRPr="00136E0D">
        <w:rPr>
          <w:sz w:val="28"/>
          <w:szCs w:val="28"/>
        </w:rPr>
        <w:t>Комплектование классов углубленного изучения предметов и профильных классов происходит при приеме и переводе в 8-й и 10-й классы.</w:t>
      </w:r>
    </w:p>
    <w:p w:rsidR="00FE2181" w:rsidRPr="00136E0D" w:rsidRDefault="00FE2181" w:rsidP="00FE2181">
      <w:pPr>
        <w:pStyle w:val="a4"/>
        <w:numPr>
          <w:ilvl w:val="1"/>
          <w:numId w:val="19"/>
        </w:numPr>
        <w:tabs>
          <w:tab w:val="left" w:pos="567"/>
          <w:tab w:val="left" w:pos="851"/>
          <w:tab w:val="left" w:pos="1134"/>
        </w:tabs>
        <w:ind w:left="0" w:firstLine="709"/>
        <w:rPr>
          <w:sz w:val="28"/>
          <w:szCs w:val="28"/>
        </w:rPr>
      </w:pPr>
      <w:r w:rsidRPr="00136E0D">
        <w:rPr>
          <w:sz w:val="28"/>
          <w:szCs w:val="28"/>
        </w:rPr>
        <w:t>Индивидуальный отбор при приеме либо переводе в общеобразовательную организацию для получения основного общего и среднего общего образования с углубленным изучением отдельных учебных предметов и (или) профильного обучения (далее индивидуальный отбор) проводится в случаях:</w:t>
      </w:r>
    </w:p>
    <w:p w:rsidR="00FE2181" w:rsidRPr="00136E0D" w:rsidRDefault="00FE2181" w:rsidP="00FE2181">
      <w:pPr>
        <w:pStyle w:val="a4"/>
        <w:tabs>
          <w:tab w:val="left" w:pos="567"/>
          <w:tab w:val="left" w:pos="851"/>
          <w:tab w:val="left" w:pos="1134"/>
        </w:tabs>
        <w:ind w:left="0" w:firstLine="709"/>
        <w:rPr>
          <w:sz w:val="28"/>
          <w:szCs w:val="28"/>
        </w:rPr>
      </w:pPr>
      <w:r w:rsidRPr="00136E0D">
        <w:rPr>
          <w:sz w:val="28"/>
          <w:szCs w:val="28"/>
        </w:rPr>
        <w:t>формирования класса(ов) с углубленным изучением отдельных учебных предметов и (или) профильного обучения – не позднее, чем за 15 календарных дней до начала учебного года;</w:t>
      </w:r>
    </w:p>
    <w:p w:rsidR="00FE2181" w:rsidRPr="00136E0D" w:rsidRDefault="00FE2181" w:rsidP="00FE2181">
      <w:pPr>
        <w:pStyle w:val="a4"/>
        <w:tabs>
          <w:tab w:val="left" w:pos="567"/>
          <w:tab w:val="left" w:pos="851"/>
          <w:tab w:val="left" w:pos="1134"/>
        </w:tabs>
        <w:ind w:left="0" w:firstLine="709"/>
        <w:rPr>
          <w:sz w:val="28"/>
          <w:szCs w:val="28"/>
        </w:rPr>
      </w:pPr>
      <w:r w:rsidRPr="00136E0D">
        <w:rPr>
          <w:sz w:val="28"/>
          <w:szCs w:val="28"/>
        </w:rPr>
        <w:t>неукомплектованности (менее 25 человек) класса(ов) с углубленным изучением отдельных учебных предметов и (или) профильного обучения – в течение 15 календарных дней со дня поступления в общеобразовательную организацию заявления.</w:t>
      </w:r>
    </w:p>
    <w:p w:rsidR="00FE2181" w:rsidRPr="00136E0D" w:rsidRDefault="00FE2181" w:rsidP="00FE2181">
      <w:pPr>
        <w:pStyle w:val="a4"/>
        <w:numPr>
          <w:ilvl w:val="1"/>
          <w:numId w:val="19"/>
        </w:numPr>
        <w:tabs>
          <w:tab w:val="left" w:pos="567"/>
          <w:tab w:val="left" w:pos="851"/>
          <w:tab w:val="left" w:pos="1134"/>
        </w:tabs>
        <w:ind w:left="0" w:firstLine="709"/>
        <w:rPr>
          <w:sz w:val="28"/>
          <w:szCs w:val="28"/>
        </w:rPr>
      </w:pPr>
      <w:r w:rsidRPr="00136E0D">
        <w:rPr>
          <w:sz w:val="28"/>
          <w:szCs w:val="28"/>
        </w:rPr>
        <w:t>Прием и перевод в классы с углубленным изучением отдельных учебных предметов и профильные классы осуществляется на основании заявления родителя (законного представителя) несовершеннолетнего учащегося и результатов индивидуального отбора учащихся.</w:t>
      </w:r>
    </w:p>
    <w:p w:rsidR="00FE2181" w:rsidRPr="00136E0D" w:rsidRDefault="00FE2181" w:rsidP="00FE2181">
      <w:pPr>
        <w:pStyle w:val="a4"/>
        <w:numPr>
          <w:ilvl w:val="1"/>
          <w:numId w:val="19"/>
        </w:numPr>
        <w:tabs>
          <w:tab w:val="left" w:pos="567"/>
          <w:tab w:val="left" w:pos="851"/>
          <w:tab w:val="left" w:pos="1134"/>
        </w:tabs>
        <w:ind w:left="0" w:firstLine="709"/>
        <w:rPr>
          <w:sz w:val="28"/>
          <w:szCs w:val="28"/>
        </w:rPr>
      </w:pPr>
      <w:r w:rsidRPr="00136E0D">
        <w:rPr>
          <w:sz w:val="28"/>
          <w:szCs w:val="28"/>
        </w:rPr>
        <w:t xml:space="preserve">При проведении индивидуального отбора в классы углубленного изучения предметов и профильные классы поступающему предоставляется </w:t>
      </w:r>
      <w:r w:rsidRPr="00136E0D">
        <w:rPr>
          <w:sz w:val="28"/>
          <w:szCs w:val="28"/>
        </w:rPr>
        <w:lastRenderedPageBreak/>
        <w:t>информация о порядке проведения индивидуального отбора и его результатах.</w:t>
      </w:r>
    </w:p>
    <w:p w:rsidR="00FE2181" w:rsidRPr="00136E0D" w:rsidRDefault="00FE2181" w:rsidP="00FE2181">
      <w:pPr>
        <w:tabs>
          <w:tab w:val="left" w:pos="567"/>
          <w:tab w:val="left" w:pos="851"/>
          <w:tab w:val="left" w:pos="1134"/>
        </w:tabs>
        <w:ind w:firstLine="426"/>
        <w:jc w:val="both"/>
        <w:rPr>
          <w:sz w:val="28"/>
          <w:szCs w:val="28"/>
        </w:rPr>
      </w:pPr>
      <w:r w:rsidRPr="00136E0D">
        <w:rPr>
          <w:sz w:val="28"/>
          <w:szCs w:val="28"/>
        </w:rPr>
        <w:tab/>
      </w:r>
      <w:r w:rsidRPr="00136E0D">
        <w:rPr>
          <w:sz w:val="28"/>
          <w:szCs w:val="28"/>
        </w:rPr>
        <w:tab/>
        <w:t>Информирование учащихся, родителей (законных представителей) несовершеннолетних граждан о сроках, времени, месте подачи заявления и процедуре индивидуального отбора осуществляется через официальный сайт общеобразовательной организации, ученические и родительские собрания, информационные стенды, средства массовой информации не позднее 1 февраля текущего года.</w:t>
      </w:r>
    </w:p>
    <w:p w:rsidR="00FE2181" w:rsidRPr="00136E0D" w:rsidRDefault="00FE2181" w:rsidP="00FE2181">
      <w:pPr>
        <w:tabs>
          <w:tab w:val="left" w:pos="567"/>
          <w:tab w:val="left" w:pos="851"/>
          <w:tab w:val="left" w:pos="1134"/>
        </w:tabs>
        <w:ind w:firstLine="851"/>
        <w:jc w:val="both"/>
        <w:rPr>
          <w:sz w:val="28"/>
          <w:szCs w:val="28"/>
        </w:rPr>
      </w:pPr>
      <w:r w:rsidRPr="00136E0D">
        <w:rPr>
          <w:sz w:val="28"/>
          <w:szCs w:val="28"/>
        </w:rPr>
        <w:t>Информация о наличии свободных мест в классе с углубленным изучением предметов размещается в сети «Интернет» на официальном сайте общеобразовательной организации в течение трех рабочих дней со дня издания распорядительного акта об отчислении обучающегося из класса с углубленным изучением предметов в соответствии с законодательством Российской Федерации.</w:t>
      </w:r>
    </w:p>
    <w:p w:rsidR="00FE2181" w:rsidRPr="00136E0D" w:rsidRDefault="00FE2181" w:rsidP="00FE2181">
      <w:pPr>
        <w:pStyle w:val="a4"/>
        <w:numPr>
          <w:ilvl w:val="1"/>
          <w:numId w:val="19"/>
        </w:numPr>
        <w:tabs>
          <w:tab w:val="left" w:pos="567"/>
          <w:tab w:val="left" w:pos="851"/>
          <w:tab w:val="left" w:pos="1134"/>
        </w:tabs>
        <w:ind w:left="0" w:firstLine="709"/>
        <w:rPr>
          <w:sz w:val="28"/>
          <w:szCs w:val="28"/>
        </w:rPr>
      </w:pPr>
      <w:r w:rsidRPr="00136E0D">
        <w:rPr>
          <w:sz w:val="28"/>
          <w:szCs w:val="28"/>
        </w:rPr>
        <w:t>Для участия в индивидуальном отборе родители (законные представители) несовершеннолетних граждан подают заявление на имя руководителя общеобразовательной организации в установленные приказом сроки проведения индивидуального отбора. Заявление регистрируется в общеобразовательной организации в день поступления с указанием даты и времени поступления.</w:t>
      </w:r>
    </w:p>
    <w:p w:rsidR="00FE2181" w:rsidRPr="00136E0D" w:rsidRDefault="00FE2181" w:rsidP="00FE2181">
      <w:pPr>
        <w:pStyle w:val="a3"/>
        <w:tabs>
          <w:tab w:val="left" w:pos="1134"/>
        </w:tabs>
        <w:ind w:left="0" w:firstLine="709"/>
        <w:jc w:val="left"/>
        <w:rPr>
          <w:sz w:val="28"/>
          <w:szCs w:val="28"/>
        </w:rPr>
      </w:pPr>
      <w:r w:rsidRPr="00136E0D">
        <w:rPr>
          <w:sz w:val="28"/>
          <w:szCs w:val="28"/>
        </w:rPr>
        <w:t>К заявлению прилагаются копии следующих документов учащихся:</w:t>
      </w:r>
    </w:p>
    <w:p w:rsidR="00FE2181" w:rsidRPr="00136E0D" w:rsidRDefault="00FE2181" w:rsidP="00FE2181">
      <w:pPr>
        <w:pStyle w:val="a3"/>
        <w:tabs>
          <w:tab w:val="left" w:pos="1134"/>
        </w:tabs>
        <w:ind w:left="0" w:firstLine="709"/>
        <w:rPr>
          <w:sz w:val="28"/>
          <w:szCs w:val="28"/>
        </w:rPr>
      </w:pPr>
      <w:r w:rsidRPr="00136E0D">
        <w:rPr>
          <w:sz w:val="28"/>
          <w:szCs w:val="28"/>
        </w:rPr>
        <w:t>личное дела участника индивидуального отбора - на уровне основного общего образования;</w:t>
      </w:r>
    </w:p>
    <w:p w:rsidR="00FE2181" w:rsidRPr="00136E0D" w:rsidRDefault="00FE2181" w:rsidP="00FE2181">
      <w:pPr>
        <w:pStyle w:val="a3"/>
        <w:tabs>
          <w:tab w:val="left" w:pos="1134"/>
        </w:tabs>
        <w:ind w:left="0" w:firstLine="709"/>
        <w:rPr>
          <w:sz w:val="28"/>
          <w:szCs w:val="28"/>
        </w:rPr>
      </w:pPr>
      <w:r w:rsidRPr="00136E0D">
        <w:rPr>
          <w:sz w:val="28"/>
          <w:szCs w:val="28"/>
        </w:rPr>
        <w:t>ведомость успеваемости за прошедший или текущий учебный год или аттестат об основном общем образовании (для поступления в десятый класс образовательной организации);</w:t>
      </w:r>
    </w:p>
    <w:p w:rsidR="00FE2181" w:rsidRPr="00136E0D" w:rsidRDefault="00FE2181" w:rsidP="00FE2181">
      <w:pPr>
        <w:pStyle w:val="a3"/>
        <w:tabs>
          <w:tab w:val="left" w:pos="1134"/>
        </w:tabs>
        <w:ind w:left="0" w:firstLine="709"/>
        <w:rPr>
          <w:sz w:val="28"/>
          <w:szCs w:val="28"/>
        </w:rPr>
      </w:pPr>
      <w:r w:rsidRPr="00136E0D">
        <w:rPr>
          <w:sz w:val="28"/>
          <w:szCs w:val="28"/>
        </w:rPr>
        <w:t>сведения о результатах государственной итоговой аттестации по образовательным программа основного общего образования (для поступления в десятый класс образовательной организации);</w:t>
      </w:r>
    </w:p>
    <w:p w:rsidR="00FE2181" w:rsidRPr="00136E0D" w:rsidRDefault="00FE2181" w:rsidP="00FE2181">
      <w:pPr>
        <w:pStyle w:val="a3"/>
        <w:ind w:left="0" w:firstLine="709"/>
        <w:rPr>
          <w:sz w:val="28"/>
          <w:szCs w:val="28"/>
        </w:rPr>
      </w:pPr>
      <w:r w:rsidRPr="00136E0D">
        <w:rPr>
          <w:sz w:val="28"/>
          <w:szCs w:val="28"/>
        </w:rPr>
        <w:tab/>
        <w:t>грамоты, дипломы, сертификаты, удостоверения, подтверждающие учебные, интеллектуальные, творческие или спортивные достижения (призовые места) школьного, муниципального, регионального, всероссийского, международного уровней (при наличии) обучающегося по учебному предмету (учебным предметам), изучение которого (которых) предполагается в классе с углубленным изучением предметов (при приеме либо переводе в областные государственные или муниципальные образовательные организации, расположенные на территории Челябинской области, для получения основного общего и среднего общего образования с углубленным изучением отдельных учебных предметов или профильного обучения).</w:t>
      </w:r>
    </w:p>
    <w:p w:rsidR="00FE2181" w:rsidRPr="00136E0D" w:rsidRDefault="00FE2181" w:rsidP="00FE2181">
      <w:pPr>
        <w:tabs>
          <w:tab w:val="left" w:pos="567"/>
          <w:tab w:val="left" w:pos="709"/>
          <w:tab w:val="left" w:pos="1134"/>
        </w:tabs>
        <w:jc w:val="both"/>
        <w:rPr>
          <w:sz w:val="28"/>
          <w:szCs w:val="28"/>
        </w:rPr>
      </w:pPr>
      <w:r w:rsidRPr="00136E0D">
        <w:rPr>
          <w:sz w:val="28"/>
          <w:szCs w:val="28"/>
        </w:rPr>
        <w:tab/>
      </w:r>
      <w:r w:rsidRPr="00136E0D">
        <w:rPr>
          <w:sz w:val="28"/>
          <w:szCs w:val="28"/>
        </w:rPr>
        <w:tab/>
        <w:t>В течение 3 рабочих дней со дня регистрации заявления общеобразовательная организация рассматривает поступившие документы и уведомляет родителей (законных представителей) учащихся о допуске или об отказе в допуске к индивидуальному отбору.</w:t>
      </w:r>
    </w:p>
    <w:p w:rsidR="00FE2181" w:rsidRPr="00136E0D" w:rsidRDefault="00FE2181" w:rsidP="00FE2181">
      <w:pPr>
        <w:pStyle w:val="a4"/>
        <w:numPr>
          <w:ilvl w:val="1"/>
          <w:numId w:val="19"/>
        </w:numPr>
        <w:tabs>
          <w:tab w:val="left" w:pos="567"/>
          <w:tab w:val="left" w:pos="851"/>
          <w:tab w:val="left" w:pos="1134"/>
        </w:tabs>
        <w:ind w:left="0" w:firstLine="709"/>
        <w:rPr>
          <w:sz w:val="28"/>
          <w:szCs w:val="28"/>
        </w:rPr>
      </w:pPr>
      <w:r w:rsidRPr="00136E0D">
        <w:rPr>
          <w:sz w:val="28"/>
          <w:szCs w:val="28"/>
        </w:rPr>
        <w:lastRenderedPageBreak/>
        <w:t>В допуске к индивидуальному отбору отказывается в случае:</w:t>
      </w:r>
    </w:p>
    <w:p w:rsidR="00FE2181" w:rsidRPr="00136E0D" w:rsidRDefault="00FE2181" w:rsidP="00FE2181">
      <w:pPr>
        <w:tabs>
          <w:tab w:val="left" w:pos="567"/>
          <w:tab w:val="left" w:pos="851"/>
          <w:tab w:val="left" w:pos="1134"/>
        </w:tabs>
        <w:ind w:firstLine="709"/>
        <w:rPr>
          <w:sz w:val="28"/>
          <w:szCs w:val="28"/>
        </w:rPr>
      </w:pPr>
      <w:r w:rsidRPr="00136E0D">
        <w:rPr>
          <w:sz w:val="28"/>
          <w:szCs w:val="28"/>
        </w:rPr>
        <w:tab/>
        <w:t>отсутствия документов, указанных в пункте 5.6.</w:t>
      </w:r>
      <w:r w:rsidRPr="00136E0D">
        <w:rPr>
          <w:color w:val="000000"/>
          <w:sz w:val="28"/>
          <w:szCs w:val="28"/>
        </w:rPr>
        <w:t xml:space="preserve"> настоящего Порядка</w:t>
      </w:r>
      <w:r w:rsidRPr="00136E0D">
        <w:rPr>
          <w:sz w:val="28"/>
          <w:szCs w:val="28"/>
        </w:rPr>
        <w:t>;</w:t>
      </w:r>
    </w:p>
    <w:p w:rsidR="00FE2181" w:rsidRPr="00136E0D" w:rsidRDefault="00FE2181" w:rsidP="00FE2181">
      <w:pPr>
        <w:tabs>
          <w:tab w:val="left" w:pos="567"/>
          <w:tab w:val="left" w:pos="851"/>
          <w:tab w:val="left" w:pos="1134"/>
        </w:tabs>
        <w:ind w:firstLine="709"/>
        <w:jc w:val="both"/>
        <w:rPr>
          <w:sz w:val="28"/>
          <w:szCs w:val="28"/>
        </w:rPr>
      </w:pPr>
      <w:r w:rsidRPr="00136E0D">
        <w:rPr>
          <w:sz w:val="28"/>
          <w:szCs w:val="28"/>
        </w:rPr>
        <w:tab/>
        <w:t>укомплектованности класса (классов) с углубленным изучением отдельных предметов и (или) профильного обучения на день поступления заявления.</w:t>
      </w:r>
    </w:p>
    <w:p w:rsidR="00FE2181" w:rsidRPr="00136E0D" w:rsidRDefault="00FE2181" w:rsidP="00FE2181">
      <w:pPr>
        <w:pStyle w:val="a4"/>
        <w:numPr>
          <w:ilvl w:val="1"/>
          <w:numId w:val="19"/>
        </w:numPr>
        <w:tabs>
          <w:tab w:val="left" w:pos="567"/>
          <w:tab w:val="left" w:pos="851"/>
          <w:tab w:val="left" w:pos="1134"/>
        </w:tabs>
        <w:ind w:left="0" w:firstLine="709"/>
        <w:rPr>
          <w:sz w:val="28"/>
          <w:szCs w:val="28"/>
        </w:rPr>
      </w:pPr>
      <w:r w:rsidRPr="00136E0D">
        <w:rPr>
          <w:sz w:val="28"/>
          <w:szCs w:val="28"/>
        </w:rPr>
        <w:t xml:space="preserve">Индивидуальный отбор осуществляется на основании следующих критериев, утвержденных общеобразовательной организацией. </w:t>
      </w:r>
    </w:p>
    <w:p w:rsidR="00FE2181" w:rsidRPr="00136E0D" w:rsidRDefault="00FE2181" w:rsidP="00FE2181">
      <w:pPr>
        <w:pStyle w:val="a4"/>
        <w:numPr>
          <w:ilvl w:val="0"/>
          <w:numId w:val="18"/>
        </w:numPr>
        <w:tabs>
          <w:tab w:val="left" w:pos="567"/>
          <w:tab w:val="left" w:pos="851"/>
          <w:tab w:val="left" w:pos="993"/>
        </w:tabs>
        <w:ind w:left="0" w:firstLine="709"/>
        <w:rPr>
          <w:sz w:val="28"/>
          <w:szCs w:val="28"/>
        </w:rPr>
      </w:pPr>
      <w:r w:rsidRPr="00136E0D">
        <w:rPr>
          <w:sz w:val="28"/>
          <w:szCs w:val="28"/>
        </w:rPr>
        <w:t>на уровне основного общего образования:</w:t>
      </w:r>
    </w:p>
    <w:p w:rsidR="00FE2181" w:rsidRPr="00136E0D" w:rsidRDefault="00FE2181" w:rsidP="00FE2181">
      <w:pPr>
        <w:tabs>
          <w:tab w:val="left" w:pos="709"/>
        </w:tabs>
        <w:ind w:firstLine="709"/>
        <w:jc w:val="both"/>
        <w:rPr>
          <w:sz w:val="28"/>
          <w:szCs w:val="28"/>
        </w:rPr>
      </w:pPr>
      <w:r w:rsidRPr="00136E0D">
        <w:rPr>
          <w:sz w:val="28"/>
          <w:szCs w:val="28"/>
        </w:rPr>
        <w:tab/>
        <w:t>наличие годовых оценок успеваемости «хорошо» или «отлично» по учебному предмету (учебным предметам), изучение которого (которых) предполагается в классе с углубленным изучением предметов, за предшествующий учебный год;</w:t>
      </w:r>
    </w:p>
    <w:p w:rsidR="00FE2181" w:rsidRPr="00136E0D" w:rsidRDefault="00FE2181" w:rsidP="00FE2181">
      <w:pPr>
        <w:tabs>
          <w:tab w:val="left" w:pos="709"/>
        </w:tabs>
        <w:ind w:firstLine="709"/>
        <w:jc w:val="both"/>
        <w:rPr>
          <w:sz w:val="28"/>
          <w:szCs w:val="28"/>
        </w:rPr>
      </w:pPr>
      <w:r w:rsidRPr="00136E0D">
        <w:rPr>
          <w:sz w:val="28"/>
          <w:szCs w:val="28"/>
        </w:rPr>
        <w:t>наличие учебных, интеллектуальных, творческих или спортивных достижений (призовых мест) школьного, муниципального, регионального, всероссийского, международного уровней по учебному предмету (учебным предметам), изучение которого (которых) предполагается в классе с углубленным изучением предметов;</w:t>
      </w:r>
    </w:p>
    <w:p w:rsidR="00FE2181" w:rsidRPr="00136E0D" w:rsidRDefault="00FE2181" w:rsidP="00FE2181">
      <w:pPr>
        <w:tabs>
          <w:tab w:val="left" w:pos="709"/>
        </w:tabs>
        <w:ind w:firstLine="709"/>
        <w:jc w:val="both"/>
        <w:rPr>
          <w:sz w:val="28"/>
          <w:szCs w:val="28"/>
        </w:rPr>
      </w:pPr>
      <w:r w:rsidRPr="00136E0D">
        <w:rPr>
          <w:sz w:val="28"/>
          <w:szCs w:val="28"/>
        </w:rPr>
        <w:t>2) на уровне среднего общего образования:</w:t>
      </w:r>
    </w:p>
    <w:p w:rsidR="00FE2181" w:rsidRPr="00136E0D" w:rsidRDefault="00FE2181" w:rsidP="00FE2181">
      <w:pPr>
        <w:tabs>
          <w:tab w:val="left" w:pos="709"/>
        </w:tabs>
        <w:ind w:firstLine="709"/>
        <w:jc w:val="both"/>
        <w:rPr>
          <w:sz w:val="28"/>
          <w:szCs w:val="28"/>
        </w:rPr>
      </w:pPr>
      <w:r w:rsidRPr="00136E0D">
        <w:rPr>
          <w:sz w:val="28"/>
          <w:szCs w:val="28"/>
        </w:rPr>
        <w:t>наличие итоговых оценок успеваемости «хорошо» или «отлично» за курс</w:t>
      </w:r>
    </w:p>
    <w:p w:rsidR="00FE2181" w:rsidRPr="00136E0D" w:rsidRDefault="00FE2181" w:rsidP="00FE2181">
      <w:pPr>
        <w:tabs>
          <w:tab w:val="left" w:pos="709"/>
        </w:tabs>
        <w:jc w:val="both"/>
        <w:rPr>
          <w:sz w:val="28"/>
          <w:szCs w:val="28"/>
        </w:rPr>
      </w:pPr>
      <w:r w:rsidRPr="00136E0D">
        <w:rPr>
          <w:sz w:val="28"/>
          <w:szCs w:val="28"/>
        </w:rPr>
        <w:t>основного общего образования по учебному предмету (учебным предметам), изучение которого (которых) предполагается в классе с углубленным изучением предметов;</w:t>
      </w:r>
    </w:p>
    <w:p w:rsidR="00FE2181" w:rsidRPr="00136E0D" w:rsidRDefault="00FE2181" w:rsidP="00FE2181">
      <w:pPr>
        <w:tabs>
          <w:tab w:val="left" w:pos="709"/>
        </w:tabs>
        <w:ind w:firstLine="709"/>
        <w:jc w:val="both"/>
        <w:rPr>
          <w:sz w:val="28"/>
          <w:szCs w:val="28"/>
        </w:rPr>
      </w:pPr>
      <w:r w:rsidRPr="00136E0D">
        <w:rPr>
          <w:sz w:val="28"/>
          <w:szCs w:val="28"/>
        </w:rPr>
        <w:t>наличие результатов государственной итоговой аттестации по образовательным программам основного общего образования, соответствующих оценкам «хорошо» и «отлично», по учебному предмету (учебным предметам), изучение которого (которых) предполагается в классе с углубленным изучением предметов;</w:t>
      </w:r>
    </w:p>
    <w:p w:rsidR="00FE2181" w:rsidRPr="00136E0D" w:rsidRDefault="00FE2181" w:rsidP="00FE2181">
      <w:pPr>
        <w:tabs>
          <w:tab w:val="left" w:pos="709"/>
        </w:tabs>
        <w:jc w:val="both"/>
        <w:rPr>
          <w:sz w:val="28"/>
          <w:szCs w:val="28"/>
        </w:rPr>
      </w:pPr>
      <w:r w:rsidRPr="00136E0D">
        <w:rPr>
          <w:sz w:val="28"/>
          <w:szCs w:val="28"/>
        </w:rPr>
        <w:tab/>
        <w:t>наличие учебных, интеллектуальных, творческих или спортивных достижений (призовых мест) школьного, муниципального, регионального, всероссийского, международного уровней по учебному предмету (учебным предметам), изучение которого (которых) предполагается в классе с углубленным изучением предметов.</w:t>
      </w:r>
    </w:p>
    <w:p w:rsidR="00FE2181" w:rsidRPr="00136E0D" w:rsidRDefault="00FE2181" w:rsidP="00FE2181">
      <w:pPr>
        <w:pStyle w:val="a4"/>
        <w:numPr>
          <w:ilvl w:val="1"/>
          <w:numId w:val="19"/>
        </w:numPr>
        <w:tabs>
          <w:tab w:val="left" w:pos="567"/>
          <w:tab w:val="left" w:pos="709"/>
          <w:tab w:val="left" w:pos="851"/>
          <w:tab w:val="left" w:pos="1134"/>
        </w:tabs>
        <w:ind w:left="0" w:firstLine="709"/>
        <w:rPr>
          <w:sz w:val="28"/>
          <w:szCs w:val="28"/>
        </w:rPr>
      </w:pPr>
      <w:r w:rsidRPr="00136E0D">
        <w:rPr>
          <w:sz w:val="28"/>
          <w:szCs w:val="28"/>
        </w:rPr>
        <w:t>Индивидуальный отбор проводится комиссией, создаваемой общеобразовательной организацией, в состав которой включаются руководитель, заместитель руководителя, учителя, педагоги-психологи общеобразовательной организации, представители муниципального органа управления образованием.</w:t>
      </w:r>
    </w:p>
    <w:p w:rsidR="00FE2181" w:rsidRPr="00136E0D" w:rsidRDefault="00FE2181" w:rsidP="00FE2181">
      <w:pPr>
        <w:pStyle w:val="a4"/>
        <w:numPr>
          <w:ilvl w:val="1"/>
          <w:numId w:val="19"/>
        </w:numPr>
        <w:tabs>
          <w:tab w:val="left" w:pos="567"/>
          <w:tab w:val="left" w:pos="709"/>
          <w:tab w:val="left" w:pos="851"/>
          <w:tab w:val="left" w:pos="1134"/>
        </w:tabs>
        <w:ind w:left="0" w:firstLine="709"/>
        <w:rPr>
          <w:sz w:val="28"/>
          <w:szCs w:val="28"/>
        </w:rPr>
      </w:pPr>
      <w:r w:rsidRPr="00136E0D">
        <w:rPr>
          <w:sz w:val="28"/>
          <w:szCs w:val="28"/>
        </w:rPr>
        <w:t xml:space="preserve"> Положение о комиссии и состав комиссии утверждаются локальным нормативным актом общеобразовательной организации.</w:t>
      </w:r>
    </w:p>
    <w:p w:rsidR="00FE2181" w:rsidRPr="00136E0D" w:rsidRDefault="00FE2181" w:rsidP="00FE2181">
      <w:pPr>
        <w:pStyle w:val="a4"/>
        <w:numPr>
          <w:ilvl w:val="1"/>
          <w:numId w:val="19"/>
        </w:numPr>
        <w:tabs>
          <w:tab w:val="left" w:pos="567"/>
          <w:tab w:val="left" w:pos="851"/>
          <w:tab w:val="left" w:pos="1134"/>
        </w:tabs>
        <w:ind w:left="0" w:firstLine="709"/>
        <w:rPr>
          <w:sz w:val="28"/>
          <w:szCs w:val="28"/>
        </w:rPr>
      </w:pPr>
      <w:r w:rsidRPr="00136E0D">
        <w:rPr>
          <w:sz w:val="28"/>
          <w:szCs w:val="28"/>
        </w:rPr>
        <w:t>Комиссия на заседании рассматривает заявление и поступившие документы и по результатам рассмотрения принимает решение:</w:t>
      </w:r>
    </w:p>
    <w:p w:rsidR="00FE2181" w:rsidRPr="00136E0D" w:rsidRDefault="00FE2181" w:rsidP="00FE2181">
      <w:pPr>
        <w:pStyle w:val="a3"/>
        <w:tabs>
          <w:tab w:val="left" w:pos="709"/>
        </w:tabs>
        <w:ind w:left="0" w:firstLine="709"/>
        <w:rPr>
          <w:sz w:val="28"/>
          <w:szCs w:val="28"/>
        </w:rPr>
      </w:pPr>
      <w:r w:rsidRPr="00136E0D">
        <w:rPr>
          <w:sz w:val="28"/>
          <w:szCs w:val="28"/>
        </w:rPr>
        <w:tab/>
        <w:t xml:space="preserve">о зачислении участника индивидуального отбора в общеобразовательную организацию, в случае его соответствия критериям, </w:t>
      </w:r>
      <w:r w:rsidRPr="00136E0D">
        <w:rPr>
          <w:sz w:val="28"/>
          <w:szCs w:val="28"/>
        </w:rPr>
        <w:lastRenderedPageBreak/>
        <w:t>установленным пункте 5.8.</w:t>
      </w:r>
      <w:r w:rsidRPr="00136E0D">
        <w:rPr>
          <w:color w:val="000000"/>
          <w:sz w:val="28"/>
          <w:szCs w:val="28"/>
        </w:rPr>
        <w:t xml:space="preserve"> настоящего Порядка</w:t>
      </w:r>
      <w:r w:rsidRPr="00136E0D">
        <w:rPr>
          <w:sz w:val="28"/>
          <w:szCs w:val="28"/>
        </w:rPr>
        <w:t xml:space="preserve"> (в зависимости от уровня общего образования);</w:t>
      </w:r>
    </w:p>
    <w:p w:rsidR="00FE2181" w:rsidRPr="00136E0D" w:rsidRDefault="00FE2181" w:rsidP="00FE2181">
      <w:pPr>
        <w:pStyle w:val="a3"/>
        <w:tabs>
          <w:tab w:val="left" w:pos="709"/>
        </w:tabs>
        <w:ind w:left="0" w:firstLine="709"/>
        <w:rPr>
          <w:sz w:val="28"/>
          <w:szCs w:val="28"/>
        </w:rPr>
      </w:pPr>
      <w:r w:rsidRPr="00136E0D">
        <w:rPr>
          <w:sz w:val="28"/>
          <w:szCs w:val="28"/>
        </w:rPr>
        <w:t xml:space="preserve">об отказе в зачислении участника индивидуального отбора в общеобразовательную организацию, в случае его несоответствия критериям, установленным пункте 5.8 </w:t>
      </w:r>
      <w:r w:rsidRPr="00136E0D">
        <w:rPr>
          <w:color w:val="000000"/>
          <w:sz w:val="28"/>
          <w:szCs w:val="28"/>
        </w:rPr>
        <w:t>настоящего Порядка</w:t>
      </w:r>
      <w:r w:rsidRPr="00136E0D">
        <w:rPr>
          <w:sz w:val="28"/>
          <w:szCs w:val="28"/>
        </w:rPr>
        <w:t xml:space="preserve"> (в зависимости от уровня общего образования).</w:t>
      </w:r>
    </w:p>
    <w:p w:rsidR="00FE2181" w:rsidRPr="00136E0D" w:rsidRDefault="00FE2181" w:rsidP="00FE2181">
      <w:pPr>
        <w:pStyle w:val="a4"/>
        <w:numPr>
          <w:ilvl w:val="1"/>
          <w:numId w:val="19"/>
        </w:numPr>
        <w:tabs>
          <w:tab w:val="left" w:pos="567"/>
          <w:tab w:val="left" w:pos="851"/>
          <w:tab w:val="left" w:pos="1134"/>
        </w:tabs>
        <w:ind w:left="0" w:firstLine="709"/>
        <w:rPr>
          <w:sz w:val="28"/>
          <w:szCs w:val="28"/>
        </w:rPr>
      </w:pPr>
      <w:r w:rsidRPr="00136E0D">
        <w:rPr>
          <w:sz w:val="28"/>
          <w:szCs w:val="28"/>
        </w:rPr>
        <w:t>Комиссия на заседании оценивает документы участников индивидуального отбора в соответствии с критериями по балльной системе:</w:t>
      </w:r>
    </w:p>
    <w:p w:rsidR="00FE2181" w:rsidRPr="00136E0D" w:rsidRDefault="00FE2181" w:rsidP="00FE2181">
      <w:pPr>
        <w:pStyle w:val="a3"/>
        <w:tabs>
          <w:tab w:val="left" w:pos="1134"/>
        </w:tabs>
        <w:ind w:left="0" w:firstLine="709"/>
        <w:rPr>
          <w:sz w:val="28"/>
          <w:szCs w:val="28"/>
        </w:rPr>
      </w:pPr>
      <w:r w:rsidRPr="00136E0D">
        <w:rPr>
          <w:sz w:val="28"/>
          <w:szCs w:val="28"/>
        </w:rPr>
        <w:t>1) оценка успеваемости «хорошо» по учебному(ым) предмету(ам), изучение которого(ых) предполагается на углубленном или профильном уровне – 4 балла за каждый предмет, оценка успеваемости «отлично» по учебному(ым) предмету(ам), изучение которого(ых) предполагается на углубленном или профильном уровне – 7 баллов за каждый предмет;</w:t>
      </w:r>
    </w:p>
    <w:p w:rsidR="00FE2181" w:rsidRPr="00136E0D" w:rsidRDefault="00FE2181" w:rsidP="00FE2181">
      <w:pPr>
        <w:pStyle w:val="a3"/>
        <w:tabs>
          <w:tab w:val="left" w:pos="1134"/>
        </w:tabs>
        <w:ind w:left="0" w:firstLine="709"/>
        <w:rPr>
          <w:sz w:val="28"/>
          <w:szCs w:val="28"/>
        </w:rPr>
      </w:pPr>
      <w:r w:rsidRPr="00136E0D">
        <w:rPr>
          <w:sz w:val="28"/>
          <w:szCs w:val="28"/>
        </w:rPr>
        <w:t>2) результат государственной итоговой аттестации по образовательным программам основного общего образования в первичных баллах, соответствующих оценке:</w:t>
      </w:r>
    </w:p>
    <w:p w:rsidR="00FE2181" w:rsidRPr="00136E0D" w:rsidRDefault="00FE2181" w:rsidP="00FE2181">
      <w:pPr>
        <w:pStyle w:val="a3"/>
        <w:tabs>
          <w:tab w:val="left" w:pos="1134"/>
        </w:tabs>
        <w:ind w:left="0" w:firstLine="709"/>
        <w:rPr>
          <w:sz w:val="28"/>
          <w:szCs w:val="28"/>
        </w:rPr>
      </w:pPr>
      <w:r w:rsidRPr="00136E0D">
        <w:rPr>
          <w:sz w:val="28"/>
          <w:szCs w:val="28"/>
        </w:rPr>
        <w:t>«хорошо» – 4 балла за каждый предмет, результат государственной итоговой аттестации по образовательным программам основного общего образования в первичных баллах, соответствующих оценке «отлично» – 7 баллов за каждый предмет;</w:t>
      </w:r>
    </w:p>
    <w:p w:rsidR="00FE2181" w:rsidRPr="00136E0D" w:rsidRDefault="00FE2181" w:rsidP="00FE2181">
      <w:pPr>
        <w:pStyle w:val="a3"/>
        <w:tabs>
          <w:tab w:val="left" w:pos="1134"/>
        </w:tabs>
        <w:ind w:left="0" w:firstLine="709"/>
        <w:rPr>
          <w:sz w:val="28"/>
          <w:szCs w:val="28"/>
        </w:rPr>
      </w:pPr>
      <w:r w:rsidRPr="00136E0D">
        <w:rPr>
          <w:sz w:val="28"/>
          <w:szCs w:val="28"/>
        </w:rPr>
        <w:t>3) учебные, интеллектуальные, творческие или спортивные достижения (призовые места) по учебному(ым) предмету(ам), изучение которого(ых) предполагается на углубленном или профильном уровне, школьного уровня – 1 балл за 1 достижение (призовое место) (не более 3 баллов за все достижения);</w:t>
      </w:r>
    </w:p>
    <w:p w:rsidR="00FE2181" w:rsidRPr="00136E0D" w:rsidRDefault="00FE2181" w:rsidP="00FE2181">
      <w:pPr>
        <w:pStyle w:val="a3"/>
        <w:tabs>
          <w:tab w:val="left" w:pos="1134"/>
        </w:tabs>
        <w:ind w:left="0" w:firstLine="709"/>
        <w:rPr>
          <w:sz w:val="28"/>
          <w:szCs w:val="28"/>
        </w:rPr>
      </w:pPr>
      <w:r w:rsidRPr="00136E0D">
        <w:rPr>
          <w:sz w:val="28"/>
          <w:szCs w:val="28"/>
        </w:rPr>
        <w:t>4) учебные, интеллектуальные, творческие или спортивные достижения (призовые места) по учебному(ым) предмету(ам), изучение которого(ых) предполагается на углубленном или профильном уровне, муниципального уровня – 1 балл за 1 достижение (призовое место) (не более 3 баллов за все достижения);</w:t>
      </w:r>
    </w:p>
    <w:p w:rsidR="00FE2181" w:rsidRPr="00136E0D" w:rsidRDefault="00FE2181" w:rsidP="00FE2181">
      <w:pPr>
        <w:pStyle w:val="a3"/>
        <w:tabs>
          <w:tab w:val="left" w:pos="1134"/>
        </w:tabs>
        <w:ind w:left="0" w:firstLine="709"/>
        <w:rPr>
          <w:sz w:val="28"/>
          <w:szCs w:val="28"/>
        </w:rPr>
      </w:pPr>
      <w:r w:rsidRPr="00136E0D">
        <w:rPr>
          <w:sz w:val="28"/>
          <w:szCs w:val="28"/>
        </w:rPr>
        <w:t>5) учебные, интеллектуальные, творческие или спортивные достижения (призовые места) по учебному(ым) предмету(ам), изучение которого(ых) предполагается на углубленном или профильном уровне, регионального уровня – 2 балла за 1 достижение (призовое место) (не более 6 баллов за все достижения);</w:t>
      </w:r>
    </w:p>
    <w:p w:rsidR="00FE2181" w:rsidRPr="00136E0D" w:rsidRDefault="00FE2181" w:rsidP="00FE2181">
      <w:pPr>
        <w:pStyle w:val="a3"/>
        <w:tabs>
          <w:tab w:val="left" w:pos="1134"/>
        </w:tabs>
        <w:ind w:left="0" w:firstLine="709"/>
        <w:rPr>
          <w:sz w:val="28"/>
          <w:szCs w:val="28"/>
        </w:rPr>
      </w:pPr>
      <w:r w:rsidRPr="00136E0D">
        <w:rPr>
          <w:sz w:val="28"/>
          <w:szCs w:val="28"/>
        </w:rPr>
        <w:t>6) учебные, интеллектуальные, творческие или спортивные достижения (призовые места) по учебному(ым) предмету(ам), изучение которого(ых) предполагается на углубленном или профильном уровне, всероссийского уровня – 3 балла за 1 достижение (призовое место) (не более 12 баллов за все достижения);</w:t>
      </w:r>
    </w:p>
    <w:p w:rsidR="00FE2181" w:rsidRPr="00136E0D" w:rsidRDefault="00FE2181" w:rsidP="00FE2181">
      <w:pPr>
        <w:pStyle w:val="a3"/>
        <w:tabs>
          <w:tab w:val="left" w:pos="1134"/>
        </w:tabs>
        <w:ind w:left="0" w:firstLine="709"/>
        <w:rPr>
          <w:sz w:val="28"/>
          <w:szCs w:val="28"/>
        </w:rPr>
      </w:pPr>
      <w:r w:rsidRPr="00136E0D">
        <w:rPr>
          <w:sz w:val="28"/>
          <w:szCs w:val="28"/>
        </w:rPr>
        <w:t xml:space="preserve">7) учебные, интеллектуальные, творческие или спортивные достижения (призовые места) по учебному(ым) предмету(ам), изучение которого(ых) предполагается на углубленном или профильном уровне, международного уровня – 4 балла за 1 достижение (призовое место) (не более 16 баллов за все </w:t>
      </w:r>
      <w:r w:rsidRPr="00136E0D">
        <w:rPr>
          <w:sz w:val="28"/>
          <w:szCs w:val="28"/>
        </w:rPr>
        <w:lastRenderedPageBreak/>
        <w:t>достижения).</w:t>
      </w:r>
    </w:p>
    <w:p w:rsidR="00FE2181" w:rsidRPr="00136E0D" w:rsidRDefault="00FE2181" w:rsidP="00FE2181">
      <w:pPr>
        <w:pStyle w:val="a4"/>
        <w:numPr>
          <w:ilvl w:val="1"/>
          <w:numId w:val="19"/>
        </w:numPr>
        <w:tabs>
          <w:tab w:val="left" w:pos="567"/>
          <w:tab w:val="left" w:pos="851"/>
          <w:tab w:val="left" w:pos="1134"/>
        </w:tabs>
        <w:ind w:left="0" w:firstLine="709"/>
        <w:rPr>
          <w:sz w:val="28"/>
          <w:szCs w:val="28"/>
        </w:rPr>
      </w:pPr>
      <w:r w:rsidRPr="00136E0D">
        <w:rPr>
          <w:sz w:val="28"/>
          <w:szCs w:val="28"/>
        </w:rPr>
        <w:t>По результатам оценки документов участников индивидуального отбора комиссией составляется рейтинг участников индивидуального отбора по мере убывания набранных ими баллов. При равенстве баллов более высокий рейтинг присваивается участнику индивидуального отбора, в отношении которого заявление было подано ранее. Комиссия принимает решение о зачислении участника индивидуального отбора в общеобразовательную организацию в соответствии с рейтингом участников индивидуального отбора до полного комплектования класса (классов) с углубленным изучением отдельных предметов и (или) профильного обучения.</w:t>
      </w:r>
    </w:p>
    <w:p w:rsidR="00FE2181" w:rsidRPr="00136E0D" w:rsidRDefault="00FE2181" w:rsidP="00FE2181">
      <w:pPr>
        <w:pStyle w:val="a4"/>
        <w:numPr>
          <w:ilvl w:val="1"/>
          <w:numId w:val="19"/>
        </w:numPr>
        <w:tabs>
          <w:tab w:val="left" w:pos="567"/>
          <w:tab w:val="left" w:pos="851"/>
          <w:tab w:val="left" w:pos="1134"/>
        </w:tabs>
        <w:ind w:left="0" w:firstLine="709"/>
        <w:rPr>
          <w:sz w:val="28"/>
          <w:szCs w:val="28"/>
        </w:rPr>
      </w:pPr>
      <w:r w:rsidRPr="00136E0D">
        <w:rPr>
          <w:sz w:val="28"/>
          <w:szCs w:val="28"/>
        </w:rPr>
        <w:t>Решения комиссии оформляются протоколом комиссии, подписываемым членами комиссии, в течение 2 рабочих дней со дня принятия соответствующего решения. Общеобразовательная организация уведомляет родителей (законных</w:t>
      </w:r>
      <w:r w:rsidRPr="00136E0D">
        <w:rPr>
          <w:sz w:val="28"/>
          <w:szCs w:val="28"/>
        </w:rPr>
        <w:tab/>
        <w:t xml:space="preserve">представителей) </w:t>
      </w:r>
      <w:r w:rsidRPr="00136E0D">
        <w:rPr>
          <w:spacing w:val="-1"/>
          <w:sz w:val="28"/>
          <w:szCs w:val="28"/>
        </w:rPr>
        <w:t>участников и</w:t>
      </w:r>
      <w:r w:rsidRPr="00136E0D">
        <w:rPr>
          <w:sz w:val="28"/>
          <w:szCs w:val="28"/>
        </w:rPr>
        <w:t>ндивидуального отбора о принятом комиссией решении в течение 5 рабочих дней со дня оформления соответствующего протокола.</w:t>
      </w:r>
    </w:p>
    <w:p w:rsidR="00FE2181" w:rsidRPr="00136E0D" w:rsidRDefault="00FE2181" w:rsidP="00FE2181">
      <w:pPr>
        <w:pStyle w:val="a4"/>
        <w:numPr>
          <w:ilvl w:val="1"/>
          <w:numId w:val="19"/>
        </w:numPr>
        <w:tabs>
          <w:tab w:val="left" w:pos="567"/>
          <w:tab w:val="left" w:pos="851"/>
          <w:tab w:val="left" w:pos="1134"/>
        </w:tabs>
        <w:ind w:left="0" w:firstLine="709"/>
        <w:rPr>
          <w:sz w:val="28"/>
          <w:szCs w:val="28"/>
        </w:rPr>
      </w:pPr>
      <w:r w:rsidRPr="00136E0D">
        <w:rPr>
          <w:sz w:val="28"/>
          <w:szCs w:val="28"/>
        </w:rPr>
        <w:t>Информация о результатах индивидуального отбора размещается на сайте общеобразовательной организации не позднее 5 рабочих дней со дня оформления соответствующего протокола.</w:t>
      </w:r>
    </w:p>
    <w:p w:rsidR="00FE2181" w:rsidRPr="00136E0D" w:rsidRDefault="00FE2181" w:rsidP="00FE2181">
      <w:pPr>
        <w:pStyle w:val="a4"/>
        <w:numPr>
          <w:ilvl w:val="1"/>
          <w:numId w:val="19"/>
        </w:numPr>
        <w:tabs>
          <w:tab w:val="left" w:pos="567"/>
          <w:tab w:val="left" w:pos="851"/>
          <w:tab w:val="left" w:pos="1134"/>
        </w:tabs>
        <w:ind w:left="0" w:firstLine="709"/>
        <w:rPr>
          <w:sz w:val="28"/>
          <w:szCs w:val="28"/>
        </w:rPr>
      </w:pPr>
      <w:r w:rsidRPr="00136E0D">
        <w:rPr>
          <w:sz w:val="28"/>
          <w:szCs w:val="28"/>
        </w:rPr>
        <w:t>Зачисление в общеобразовательную организацию осуществляется на основании протокола комиссии о зачислении участника индивидуального отбора и оформляется приказом руководителя общеобразовательной организации в течение 5 рабочих дней со дня оформления указанного протокола.</w:t>
      </w:r>
    </w:p>
    <w:p w:rsidR="00FE2181" w:rsidRPr="00136E0D" w:rsidRDefault="00FE2181" w:rsidP="00FE2181">
      <w:pPr>
        <w:pStyle w:val="a4"/>
        <w:tabs>
          <w:tab w:val="left" w:pos="567"/>
          <w:tab w:val="left" w:pos="851"/>
          <w:tab w:val="left" w:pos="1134"/>
        </w:tabs>
        <w:ind w:left="709" w:firstLine="0"/>
        <w:rPr>
          <w:sz w:val="28"/>
          <w:szCs w:val="28"/>
        </w:rPr>
      </w:pPr>
    </w:p>
    <w:p w:rsidR="00FE2181" w:rsidRPr="00136E0D" w:rsidRDefault="00FE2181" w:rsidP="00FE2181">
      <w:pPr>
        <w:pStyle w:val="a4"/>
        <w:numPr>
          <w:ilvl w:val="0"/>
          <w:numId w:val="19"/>
        </w:numPr>
        <w:pBdr>
          <w:top w:val="nil"/>
          <w:left w:val="nil"/>
          <w:bottom w:val="nil"/>
          <w:right w:val="nil"/>
          <w:between w:val="nil"/>
        </w:pBdr>
        <w:tabs>
          <w:tab w:val="left" w:pos="993"/>
        </w:tabs>
        <w:jc w:val="center"/>
        <w:rPr>
          <w:sz w:val="28"/>
          <w:szCs w:val="28"/>
        </w:rPr>
      </w:pPr>
      <w:r w:rsidRPr="00136E0D">
        <w:rPr>
          <w:sz w:val="28"/>
          <w:szCs w:val="28"/>
        </w:rPr>
        <w:t xml:space="preserve">Прием, регистрация заявления и документов от заявителя </w:t>
      </w:r>
    </w:p>
    <w:p w:rsidR="00FE2181" w:rsidRPr="00136E0D" w:rsidRDefault="00FE2181" w:rsidP="00FE2181">
      <w:pPr>
        <w:pStyle w:val="a4"/>
        <w:tabs>
          <w:tab w:val="left" w:pos="567"/>
          <w:tab w:val="left" w:pos="851"/>
          <w:tab w:val="left" w:pos="1134"/>
        </w:tabs>
        <w:ind w:left="709" w:firstLine="0"/>
        <w:rPr>
          <w:sz w:val="28"/>
          <w:szCs w:val="28"/>
        </w:rPr>
      </w:pPr>
    </w:p>
    <w:p w:rsidR="00FE2181" w:rsidRPr="00136E0D" w:rsidRDefault="00FE2181" w:rsidP="00FE2181">
      <w:pPr>
        <w:pStyle w:val="a4"/>
        <w:numPr>
          <w:ilvl w:val="1"/>
          <w:numId w:val="19"/>
        </w:numPr>
        <w:pBdr>
          <w:top w:val="nil"/>
          <w:left w:val="nil"/>
          <w:bottom w:val="nil"/>
          <w:right w:val="nil"/>
          <w:between w:val="nil"/>
        </w:pBdr>
        <w:ind w:left="0" w:firstLine="709"/>
        <w:rPr>
          <w:color w:val="000000"/>
          <w:sz w:val="28"/>
          <w:szCs w:val="28"/>
        </w:rPr>
      </w:pPr>
      <w:r w:rsidRPr="00136E0D">
        <w:rPr>
          <w:color w:val="000000"/>
          <w:sz w:val="28"/>
          <w:szCs w:val="28"/>
        </w:rPr>
        <w:t>Прием заявления производится должностным лицом, ответственным за прием и регистрацию документов.</w:t>
      </w:r>
    </w:p>
    <w:p w:rsidR="00FE2181" w:rsidRPr="00136E0D" w:rsidRDefault="00FE2181" w:rsidP="00FE2181">
      <w:pPr>
        <w:pStyle w:val="a4"/>
        <w:numPr>
          <w:ilvl w:val="1"/>
          <w:numId w:val="19"/>
        </w:numPr>
        <w:pBdr>
          <w:top w:val="nil"/>
          <w:left w:val="nil"/>
          <w:bottom w:val="nil"/>
          <w:right w:val="nil"/>
          <w:between w:val="nil"/>
        </w:pBdr>
        <w:ind w:left="0" w:firstLine="709"/>
        <w:rPr>
          <w:color w:val="000000"/>
          <w:sz w:val="28"/>
          <w:szCs w:val="28"/>
        </w:rPr>
      </w:pPr>
      <w:r w:rsidRPr="00136E0D">
        <w:rPr>
          <w:color w:val="000000"/>
          <w:sz w:val="28"/>
          <w:szCs w:val="28"/>
        </w:rPr>
        <w:t>Заявление может быть зарегистрировано следующими способами:</w:t>
      </w:r>
    </w:p>
    <w:p w:rsidR="00FE2181" w:rsidRPr="00136E0D" w:rsidRDefault="00FE2181" w:rsidP="00FE2181">
      <w:pPr>
        <w:pBdr>
          <w:top w:val="nil"/>
          <w:left w:val="nil"/>
          <w:bottom w:val="nil"/>
          <w:right w:val="nil"/>
          <w:between w:val="nil"/>
        </w:pBdr>
        <w:tabs>
          <w:tab w:val="left" w:pos="993"/>
        </w:tabs>
        <w:ind w:firstLine="709"/>
        <w:jc w:val="both"/>
        <w:rPr>
          <w:sz w:val="28"/>
          <w:szCs w:val="28"/>
        </w:rPr>
      </w:pPr>
      <w:r w:rsidRPr="00136E0D">
        <w:rPr>
          <w:sz w:val="28"/>
          <w:szCs w:val="28"/>
        </w:rPr>
        <w:t>специалистом многофункционального центра по предоставлению государственных и муниципальных услуг (МФЦ);</w:t>
      </w:r>
    </w:p>
    <w:p w:rsidR="00FE2181" w:rsidRPr="00136E0D" w:rsidRDefault="00FE2181" w:rsidP="00FE2181">
      <w:pPr>
        <w:pBdr>
          <w:top w:val="nil"/>
          <w:left w:val="nil"/>
          <w:bottom w:val="nil"/>
          <w:right w:val="nil"/>
          <w:between w:val="nil"/>
        </w:pBdr>
        <w:tabs>
          <w:tab w:val="left" w:pos="993"/>
        </w:tabs>
        <w:ind w:firstLine="709"/>
        <w:jc w:val="both"/>
        <w:rPr>
          <w:sz w:val="28"/>
          <w:szCs w:val="28"/>
        </w:rPr>
      </w:pPr>
      <w:r w:rsidRPr="00136E0D">
        <w:rPr>
          <w:color w:val="000000"/>
          <w:sz w:val="28"/>
          <w:szCs w:val="28"/>
        </w:rPr>
        <w:t>должностным лицом, ответственным за прием и регистрацию документов</w:t>
      </w:r>
      <w:r w:rsidRPr="00136E0D">
        <w:rPr>
          <w:sz w:val="28"/>
          <w:szCs w:val="28"/>
        </w:rPr>
        <w:t xml:space="preserve"> в общеобразовательной организации, в ГИС «Образование в Челябинской области» и в журнале приема заявлений при получении заявления посредством почтовой связи или лично;</w:t>
      </w:r>
    </w:p>
    <w:p w:rsidR="00FE2181" w:rsidRPr="00660254" w:rsidRDefault="00FE2181" w:rsidP="00FE2181">
      <w:pPr>
        <w:pBdr>
          <w:top w:val="nil"/>
          <w:left w:val="nil"/>
          <w:bottom w:val="nil"/>
          <w:right w:val="nil"/>
          <w:between w:val="nil"/>
        </w:pBdr>
        <w:tabs>
          <w:tab w:val="left" w:pos="993"/>
        </w:tabs>
        <w:ind w:firstLine="709"/>
        <w:jc w:val="both"/>
        <w:rPr>
          <w:sz w:val="28"/>
          <w:szCs w:val="28"/>
        </w:rPr>
      </w:pPr>
      <w:r w:rsidRPr="00136E0D">
        <w:rPr>
          <w:sz w:val="28"/>
          <w:szCs w:val="28"/>
        </w:rPr>
        <w:t>самостоятельно заявителем в ГИС «Образование в Челябинской области</w:t>
      </w:r>
      <w:hyperlink r:id="rId16">
        <w:r w:rsidRPr="00136E0D">
          <w:rPr>
            <w:sz w:val="28"/>
            <w:szCs w:val="28"/>
          </w:rPr>
          <w:t xml:space="preserve"> </w:t>
        </w:r>
      </w:hyperlink>
      <w:r w:rsidRPr="00136E0D">
        <w:rPr>
          <w:sz w:val="28"/>
          <w:szCs w:val="28"/>
        </w:rPr>
        <w:t>(</w:t>
      </w:r>
      <w:hyperlink r:id="rId17">
        <w:r w:rsidRPr="00136E0D">
          <w:rPr>
            <w:color w:val="1155CC"/>
            <w:sz w:val="28"/>
            <w:szCs w:val="28"/>
          </w:rPr>
          <w:t>https://edu-74.ru</w:t>
        </w:r>
      </w:hyperlink>
      <w:r w:rsidRPr="00136E0D">
        <w:rPr>
          <w:sz w:val="28"/>
          <w:szCs w:val="28"/>
        </w:rPr>
        <w:t>) и через Региональный портал государственных услуг</w:t>
      </w:r>
      <w:hyperlink r:id="rId18">
        <w:r w:rsidRPr="00136E0D">
          <w:rPr>
            <w:sz w:val="28"/>
            <w:szCs w:val="28"/>
          </w:rPr>
          <w:t xml:space="preserve"> </w:t>
        </w:r>
      </w:hyperlink>
      <w:r w:rsidRPr="00136E0D">
        <w:rPr>
          <w:sz w:val="28"/>
          <w:szCs w:val="28"/>
        </w:rPr>
        <w:t>(</w:t>
      </w:r>
      <w:hyperlink r:id="rId19">
        <w:r w:rsidRPr="00136E0D">
          <w:rPr>
            <w:color w:val="1155CC"/>
            <w:sz w:val="28"/>
            <w:szCs w:val="28"/>
          </w:rPr>
          <w:t>https://gosuslugi74.ru/</w:t>
        </w:r>
      </w:hyperlink>
      <w:r w:rsidRPr="00136E0D">
        <w:rPr>
          <w:sz w:val="28"/>
          <w:szCs w:val="28"/>
        </w:rPr>
        <w:t>).</w:t>
      </w:r>
    </w:p>
    <w:p w:rsidR="00FE2181" w:rsidRPr="00136E0D" w:rsidRDefault="00FE2181" w:rsidP="00FE2181">
      <w:pPr>
        <w:pStyle w:val="a4"/>
        <w:numPr>
          <w:ilvl w:val="1"/>
          <w:numId w:val="19"/>
        </w:numPr>
        <w:pBdr>
          <w:top w:val="nil"/>
          <w:left w:val="nil"/>
          <w:bottom w:val="nil"/>
          <w:right w:val="nil"/>
          <w:between w:val="nil"/>
        </w:pBdr>
        <w:ind w:left="0" w:firstLine="709"/>
        <w:rPr>
          <w:color w:val="000000"/>
          <w:sz w:val="28"/>
          <w:szCs w:val="28"/>
        </w:rPr>
      </w:pPr>
      <w:r w:rsidRPr="00136E0D">
        <w:rPr>
          <w:color w:val="000000"/>
          <w:sz w:val="28"/>
          <w:szCs w:val="28"/>
        </w:rPr>
        <w:t xml:space="preserve">При получении заявления при личном обращении </w:t>
      </w:r>
      <w:r w:rsidRPr="00136E0D">
        <w:rPr>
          <w:sz w:val="28"/>
          <w:szCs w:val="28"/>
        </w:rPr>
        <w:t>заявителя</w:t>
      </w:r>
      <w:r w:rsidRPr="00136E0D">
        <w:rPr>
          <w:color w:val="000000"/>
          <w:sz w:val="28"/>
          <w:szCs w:val="28"/>
        </w:rPr>
        <w:t xml:space="preserve"> должностное лицо, ответственное за прием и регистрацию документов:</w:t>
      </w:r>
    </w:p>
    <w:p w:rsidR="00FE2181" w:rsidRPr="00136E0D" w:rsidRDefault="00FE2181" w:rsidP="00FE2181">
      <w:pPr>
        <w:pBdr>
          <w:top w:val="nil"/>
          <w:left w:val="nil"/>
          <w:bottom w:val="nil"/>
          <w:right w:val="nil"/>
          <w:between w:val="nil"/>
        </w:pBdr>
        <w:tabs>
          <w:tab w:val="left" w:pos="993"/>
        </w:tabs>
        <w:ind w:firstLine="709"/>
        <w:jc w:val="both"/>
        <w:rPr>
          <w:color w:val="000000"/>
          <w:sz w:val="28"/>
          <w:szCs w:val="28"/>
        </w:rPr>
      </w:pPr>
      <w:bookmarkStart w:id="2" w:name="1hmsyys" w:colFirst="0" w:colLast="0"/>
      <w:bookmarkEnd w:id="2"/>
      <w:r w:rsidRPr="00136E0D">
        <w:rPr>
          <w:color w:val="000000"/>
          <w:sz w:val="28"/>
          <w:szCs w:val="28"/>
        </w:rPr>
        <w:t xml:space="preserve">устанавливает предмет обращения; </w:t>
      </w:r>
    </w:p>
    <w:p w:rsidR="00FE2181" w:rsidRPr="00136E0D" w:rsidRDefault="00FE2181" w:rsidP="00FE2181">
      <w:pPr>
        <w:pBdr>
          <w:top w:val="nil"/>
          <w:left w:val="nil"/>
          <w:bottom w:val="nil"/>
          <w:right w:val="nil"/>
          <w:between w:val="nil"/>
        </w:pBdr>
        <w:tabs>
          <w:tab w:val="left" w:pos="993"/>
        </w:tabs>
        <w:ind w:firstLine="709"/>
        <w:jc w:val="both"/>
        <w:rPr>
          <w:color w:val="000000"/>
          <w:sz w:val="28"/>
          <w:szCs w:val="28"/>
        </w:rPr>
      </w:pPr>
      <w:r w:rsidRPr="00136E0D">
        <w:rPr>
          <w:color w:val="000000"/>
          <w:sz w:val="28"/>
          <w:szCs w:val="28"/>
        </w:rPr>
        <w:lastRenderedPageBreak/>
        <w:t xml:space="preserve">проверяет документ, удостоверяющий личность заявителя (если заявление представлено заявителем лично) и полноту представленных документов в соответствии с </w:t>
      </w:r>
      <w:hyperlink w:anchor="1ksv4uv">
        <w:r w:rsidRPr="00136E0D">
          <w:rPr>
            <w:color w:val="000000"/>
            <w:sz w:val="28"/>
            <w:szCs w:val="28"/>
          </w:rPr>
          <w:t xml:space="preserve">пунктом </w:t>
        </w:r>
      </w:hyperlink>
      <w:r w:rsidRPr="00136E0D">
        <w:rPr>
          <w:color w:val="000000"/>
          <w:sz w:val="28"/>
          <w:szCs w:val="28"/>
        </w:rPr>
        <w:t xml:space="preserve">2.9. настоящего </w:t>
      </w:r>
      <w:bookmarkStart w:id="3" w:name="41mghml" w:colFirst="0" w:colLast="0"/>
      <w:bookmarkEnd w:id="3"/>
      <w:r w:rsidRPr="00136E0D">
        <w:rPr>
          <w:color w:val="000000"/>
          <w:sz w:val="28"/>
          <w:szCs w:val="28"/>
        </w:rPr>
        <w:t>Порядка;</w:t>
      </w:r>
    </w:p>
    <w:p w:rsidR="00FE2181" w:rsidRPr="00136E0D" w:rsidRDefault="00FE2181" w:rsidP="00FE2181">
      <w:pPr>
        <w:pBdr>
          <w:top w:val="nil"/>
          <w:left w:val="nil"/>
          <w:bottom w:val="nil"/>
          <w:right w:val="nil"/>
          <w:between w:val="nil"/>
        </w:pBdr>
        <w:tabs>
          <w:tab w:val="left" w:pos="993"/>
        </w:tabs>
        <w:ind w:firstLine="709"/>
        <w:jc w:val="both"/>
        <w:rPr>
          <w:sz w:val="28"/>
          <w:szCs w:val="28"/>
        </w:rPr>
      </w:pPr>
      <w:r w:rsidRPr="00136E0D">
        <w:rPr>
          <w:color w:val="000000"/>
          <w:sz w:val="28"/>
          <w:szCs w:val="28"/>
        </w:rPr>
        <w:t xml:space="preserve">в случае необходимости свидетельствования верности копий, представленных документов, сверяет представленные экземпляры оригиналов и копий документов, делает на копиях </w:t>
      </w:r>
      <w:r w:rsidRPr="00136E0D">
        <w:rPr>
          <w:sz w:val="28"/>
          <w:szCs w:val="28"/>
        </w:rPr>
        <w:t>документов надпись об их соответствии подлинным экземплярам и заверяет своей подписью с указанием должности, фамилии и инициалов;</w:t>
      </w:r>
    </w:p>
    <w:p w:rsidR="00FE2181" w:rsidRPr="00136E0D" w:rsidRDefault="00FE2181" w:rsidP="00FE2181">
      <w:pPr>
        <w:pBdr>
          <w:top w:val="nil"/>
          <w:left w:val="nil"/>
          <w:bottom w:val="nil"/>
          <w:right w:val="nil"/>
          <w:between w:val="nil"/>
        </w:pBdr>
        <w:tabs>
          <w:tab w:val="left" w:pos="993"/>
        </w:tabs>
        <w:ind w:firstLine="709"/>
        <w:jc w:val="both"/>
        <w:rPr>
          <w:sz w:val="28"/>
          <w:szCs w:val="28"/>
        </w:rPr>
      </w:pPr>
      <w:r w:rsidRPr="00136E0D">
        <w:rPr>
          <w:sz w:val="28"/>
          <w:szCs w:val="28"/>
        </w:rPr>
        <w:t>проводит первичную проверку представленных документов;</w:t>
      </w:r>
    </w:p>
    <w:p w:rsidR="00FE2181" w:rsidRPr="00136E0D" w:rsidRDefault="00FE2181" w:rsidP="00FE2181">
      <w:pPr>
        <w:pBdr>
          <w:top w:val="nil"/>
          <w:left w:val="nil"/>
          <w:bottom w:val="nil"/>
          <w:right w:val="nil"/>
          <w:between w:val="nil"/>
        </w:pBdr>
        <w:tabs>
          <w:tab w:val="left" w:pos="993"/>
        </w:tabs>
        <w:ind w:firstLine="709"/>
        <w:jc w:val="both"/>
        <w:rPr>
          <w:sz w:val="28"/>
          <w:szCs w:val="28"/>
        </w:rPr>
      </w:pPr>
      <w:r w:rsidRPr="00136E0D">
        <w:rPr>
          <w:sz w:val="28"/>
          <w:szCs w:val="28"/>
        </w:rPr>
        <w:t>регистрирует заявление в соответствии с установленными правилами делопроизводства</w:t>
      </w:r>
      <w:r w:rsidRPr="00136E0D">
        <w:rPr>
          <w:i/>
          <w:sz w:val="28"/>
          <w:szCs w:val="28"/>
        </w:rPr>
        <w:t xml:space="preserve"> </w:t>
      </w:r>
      <w:r w:rsidRPr="00136E0D">
        <w:rPr>
          <w:sz w:val="28"/>
          <w:szCs w:val="28"/>
        </w:rPr>
        <w:t>в журнале приема заявлений и в ГИС «Образование в Челябинской области» (при личном обращении, для заявлений, поданных посредством почтовой связи или по электронной почте) проставляет на заявлении отметку с указанием даты и номера регистрации;</w:t>
      </w:r>
    </w:p>
    <w:p w:rsidR="00FE2181" w:rsidRPr="00136E0D" w:rsidRDefault="00FE2181" w:rsidP="00FE2181">
      <w:pPr>
        <w:pBdr>
          <w:top w:val="nil"/>
          <w:left w:val="nil"/>
          <w:bottom w:val="nil"/>
          <w:right w:val="nil"/>
          <w:between w:val="nil"/>
        </w:pBdr>
        <w:tabs>
          <w:tab w:val="left" w:pos="993"/>
        </w:tabs>
        <w:ind w:firstLine="709"/>
        <w:jc w:val="both"/>
        <w:rPr>
          <w:sz w:val="28"/>
          <w:szCs w:val="28"/>
        </w:rPr>
      </w:pPr>
      <w:r w:rsidRPr="00136E0D">
        <w:rPr>
          <w:sz w:val="28"/>
          <w:szCs w:val="28"/>
        </w:rPr>
        <w:t>оформляет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(приложение 5)</w:t>
      </w:r>
      <w:bookmarkStart w:id="4" w:name="2grqrue" w:colFirst="0" w:colLast="0"/>
      <w:bookmarkEnd w:id="4"/>
      <w:r w:rsidRPr="00136E0D">
        <w:rPr>
          <w:sz w:val="28"/>
          <w:szCs w:val="28"/>
        </w:rPr>
        <w:t>;</w:t>
      </w:r>
    </w:p>
    <w:p w:rsidR="00FE2181" w:rsidRPr="00136E0D" w:rsidRDefault="00FE2181" w:rsidP="00FE2181">
      <w:pPr>
        <w:pStyle w:val="a4"/>
        <w:pBdr>
          <w:top w:val="nil"/>
          <w:left w:val="nil"/>
          <w:bottom w:val="nil"/>
          <w:right w:val="nil"/>
          <w:between w:val="nil"/>
        </w:pBdr>
        <w:tabs>
          <w:tab w:val="left" w:pos="993"/>
        </w:tabs>
        <w:ind w:left="0" w:firstLine="709"/>
        <w:rPr>
          <w:color w:val="000000"/>
          <w:sz w:val="28"/>
          <w:szCs w:val="28"/>
        </w:rPr>
      </w:pPr>
      <w:r w:rsidRPr="00136E0D">
        <w:rPr>
          <w:color w:val="000000"/>
          <w:sz w:val="28"/>
          <w:szCs w:val="28"/>
        </w:rPr>
        <w:t>утверждает и ставит в очередь заявление в ГИС «Образование в Челябинской области». Статус заявления меняется с «Новое» на «Очередник».</w:t>
      </w:r>
    </w:p>
    <w:p w:rsidR="00FE2181" w:rsidRPr="00136E0D" w:rsidRDefault="00FE2181" w:rsidP="00FE2181">
      <w:pPr>
        <w:pStyle w:val="a4"/>
        <w:numPr>
          <w:ilvl w:val="1"/>
          <w:numId w:val="19"/>
        </w:numPr>
        <w:pBdr>
          <w:top w:val="nil"/>
          <w:left w:val="nil"/>
          <w:bottom w:val="nil"/>
          <w:right w:val="nil"/>
          <w:between w:val="nil"/>
        </w:pBdr>
        <w:ind w:left="0" w:firstLine="709"/>
        <w:rPr>
          <w:sz w:val="28"/>
          <w:szCs w:val="28"/>
        </w:rPr>
      </w:pPr>
      <w:r w:rsidRPr="00136E0D">
        <w:rPr>
          <w:sz w:val="28"/>
          <w:szCs w:val="28"/>
        </w:rPr>
        <w:t>По желанию заявителя заявление может быть представлено в двух экземплярах, один из которых возвращается заявителю с отметкой должностного лица, ответственного за прием и регистрацию документов заявителя, о приеме заявления.</w:t>
      </w:r>
      <w:bookmarkStart w:id="5" w:name="vx1227" w:colFirst="0" w:colLast="0"/>
      <w:bookmarkEnd w:id="5"/>
    </w:p>
    <w:p w:rsidR="00FE2181" w:rsidRPr="00136E0D" w:rsidRDefault="00FE2181" w:rsidP="00FE2181">
      <w:pPr>
        <w:pStyle w:val="a4"/>
        <w:numPr>
          <w:ilvl w:val="1"/>
          <w:numId w:val="19"/>
        </w:numPr>
        <w:pBdr>
          <w:top w:val="nil"/>
          <w:left w:val="nil"/>
          <w:bottom w:val="nil"/>
          <w:right w:val="nil"/>
          <w:between w:val="nil"/>
        </w:pBdr>
        <w:ind w:left="0" w:firstLine="709"/>
        <w:rPr>
          <w:color w:val="000000"/>
          <w:sz w:val="28"/>
          <w:szCs w:val="28"/>
        </w:rPr>
      </w:pPr>
      <w:r w:rsidRPr="00136E0D">
        <w:rPr>
          <w:sz w:val="28"/>
          <w:szCs w:val="28"/>
        </w:rPr>
        <w:t xml:space="preserve">В случае поступления заявления по почте либо по электронной почте в виде электронного документа, подписанного электронной цифровой подписью, действия, предусмотренные </w:t>
      </w:r>
      <w:hyperlink w:anchor="1hmsyys">
        <w:r w:rsidRPr="00136E0D">
          <w:rPr>
            <w:sz w:val="28"/>
            <w:szCs w:val="28"/>
          </w:rPr>
          <w:t>подпунктами 2</w:t>
        </w:r>
      </w:hyperlink>
      <w:r w:rsidRPr="00136E0D">
        <w:rPr>
          <w:sz w:val="28"/>
          <w:szCs w:val="28"/>
        </w:rPr>
        <w:t xml:space="preserve">, </w:t>
      </w:r>
      <w:hyperlink w:anchor="41mghml">
        <w:r w:rsidRPr="00136E0D">
          <w:rPr>
            <w:sz w:val="28"/>
            <w:szCs w:val="28"/>
          </w:rPr>
          <w:t xml:space="preserve">3 пункта </w:t>
        </w:r>
      </w:hyperlink>
      <w:hyperlink w:anchor="41mghml">
        <w:r w:rsidRPr="00136E0D">
          <w:rPr>
            <w:sz w:val="28"/>
            <w:szCs w:val="28"/>
          </w:rPr>
          <w:t>6.3</w:t>
        </w:r>
      </w:hyperlink>
      <w:hyperlink w:anchor="41mghml">
        <w:r w:rsidRPr="00136E0D">
          <w:rPr>
            <w:sz w:val="28"/>
            <w:szCs w:val="28"/>
          </w:rPr>
          <w:t xml:space="preserve"> </w:t>
        </w:r>
      </w:hyperlink>
      <w:r w:rsidRPr="00136E0D">
        <w:rPr>
          <w:sz w:val="28"/>
          <w:szCs w:val="28"/>
        </w:rPr>
        <w:t>настоящего Порядка должностным лицом</w:t>
      </w:r>
      <w:r w:rsidRPr="00136E0D">
        <w:rPr>
          <w:color w:val="000000"/>
          <w:sz w:val="28"/>
          <w:szCs w:val="28"/>
        </w:rPr>
        <w:t xml:space="preserve">, ответственным за прием и регистрацию документов заявителя, не осуществляются. В этом случае </w:t>
      </w:r>
      <w:r w:rsidRPr="00136E0D">
        <w:rPr>
          <w:sz w:val="28"/>
          <w:szCs w:val="28"/>
        </w:rPr>
        <w:t xml:space="preserve">документ, содержащий индивидуальный номер заявления о приеме на обучение и перечень представленных при приеме на обучение документов, </w:t>
      </w:r>
      <w:r w:rsidRPr="00136E0D">
        <w:rPr>
          <w:color w:val="000000"/>
          <w:sz w:val="28"/>
          <w:szCs w:val="28"/>
        </w:rPr>
        <w:t xml:space="preserve">направляется должностным лицом, ответственным за прием и регистрацию документов, заявителю по почте либо по электронной почте в виде электронного документа, подписанного </w:t>
      </w:r>
      <w:hyperlink r:id="rId20">
        <w:r w:rsidRPr="00136E0D">
          <w:rPr>
            <w:color w:val="000000"/>
            <w:sz w:val="28"/>
            <w:szCs w:val="28"/>
          </w:rPr>
          <w:t>электронной цифровой подписью</w:t>
        </w:r>
      </w:hyperlink>
      <w:r w:rsidRPr="00136E0D">
        <w:rPr>
          <w:color w:val="000000"/>
          <w:sz w:val="28"/>
          <w:szCs w:val="28"/>
        </w:rPr>
        <w:t>.</w:t>
      </w:r>
      <w:bookmarkStart w:id="6" w:name="3fwokq0" w:colFirst="0" w:colLast="0"/>
      <w:bookmarkEnd w:id="6"/>
    </w:p>
    <w:p w:rsidR="00FE2181" w:rsidRPr="00136E0D" w:rsidRDefault="00FE2181" w:rsidP="00FE2181">
      <w:pPr>
        <w:pStyle w:val="a4"/>
        <w:numPr>
          <w:ilvl w:val="1"/>
          <w:numId w:val="19"/>
        </w:numPr>
        <w:pBdr>
          <w:top w:val="nil"/>
          <w:left w:val="nil"/>
          <w:bottom w:val="nil"/>
          <w:right w:val="nil"/>
          <w:between w:val="nil"/>
        </w:pBdr>
        <w:ind w:left="0" w:firstLine="709"/>
        <w:rPr>
          <w:color w:val="000000"/>
          <w:sz w:val="28"/>
          <w:szCs w:val="28"/>
        </w:rPr>
      </w:pPr>
      <w:r w:rsidRPr="00136E0D">
        <w:rPr>
          <w:color w:val="000000"/>
          <w:sz w:val="28"/>
          <w:szCs w:val="28"/>
        </w:rPr>
        <w:t xml:space="preserve">В случае поступления заявления через </w:t>
      </w:r>
      <w:r w:rsidRPr="00136E0D">
        <w:rPr>
          <w:sz w:val="28"/>
          <w:szCs w:val="28"/>
        </w:rPr>
        <w:t>ГИС «Образование в Челябинской области» или Региональный портал государственных услуг</w:t>
      </w:r>
      <w:hyperlink r:id="rId21">
        <w:r w:rsidRPr="00136E0D">
          <w:rPr>
            <w:sz w:val="28"/>
            <w:szCs w:val="28"/>
          </w:rPr>
          <w:t xml:space="preserve"> </w:t>
        </w:r>
      </w:hyperlink>
      <w:r w:rsidRPr="00136E0D">
        <w:rPr>
          <w:color w:val="000000"/>
          <w:sz w:val="28"/>
          <w:szCs w:val="28"/>
        </w:rPr>
        <w:t>в сроки, установленные настоящим Порядком, должностное лицо, ответственное за прием и регистрацию документов:</w:t>
      </w:r>
    </w:p>
    <w:p w:rsidR="00FE2181" w:rsidRPr="00136E0D" w:rsidRDefault="00FE2181" w:rsidP="00FE2181">
      <w:pPr>
        <w:pStyle w:val="a4"/>
        <w:pBdr>
          <w:top w:val="nil"/>
          <w:left w:val="nil"/>
          <w:bottom w:val="nil"/>
          <w:right w:val="nil"/>
          <w:between w:val="nil"/>
        </w:pBdr>
        <w:tabs>
          <w:tab w:val="left" w:pos="993"/>
        </w:tabs>
        <w:ind w:left="0" w:firstLine="709"/>
        <w:rPr>
          <w:color w:val="000000"/>
          <w:sz w:val="28"/>
          <w:szCs w:val="28"/>
        </w:rPr>
      </w:pPr>
      <w:r w:rsidRPr="00136E0D">
        <w:rPr>
          <w:color w:val="000000"/>
          <w:sz w:val="28"/>
          <w:szCs w:val="28"/>
        </w:rPr>
        <w:t>устанавливает предмет обращения;</w:t>
      </w:r>
    </w:p>
    <w:p w:rsidR="00FE2181" w:rsidRPr="00136E0D" w:rsidRDefault="00FE2181" w:rsidP="00FE2181">
      <w:pPr>
        <w:pStyle w:val="a4"/>
        <w:pBdr>
          <w:top w:val="nil"/>
          <w:left w:val="nil"/>
          <w:bottom w:val="nil"/>
          <w:right w:val="nil"/>
          <w:between w:val="nil"/>
        </w:pBdr>
        <w:tabs>
          <w:tab w:val="left" w:pos="993"/>
        </w:tabs>
        <w:ind w:left="0" w:firstLine="709"/>
        <w:rPr>
          <w:color w:val="000000"/>
          <w:sz w:val="28"/>
          <w:szCs w:val="28"/>
        </w:rPr>
      </w:pPr>
      <w:r w:rsidRPr="00136E0D">
        <w:rPr>
          <w:color w:val="000000"/>
          <w:sz w:val="28"/>
          <w:szCs w:val="28"/>
        </w:rPr>
        <w:t xml:space="preserve">проверяет документ, удостоверяющий личность заявителя и полноту представленных документов в соответствии с </w:t>
      </w:r>
      <w:hyperlink w:anchor="1ksv4uv">
        <w:r w:rsidRPr="00136E0D">
          <w:rPr>
            <w:color w:val="000000"/>
            <w:sz w:val="28"/>
            <w:szCs w:val="28"/>
          </w:rPr>
          <w:t xml:space="preserve">пунктом </w:t>
        </w:r>
      </w:hyperlink>
      <w:r w:rsidRPr="00136E0D">
        <w:rPr>
          <w:color w:val="000000"/>
          <w:sz w:val="28"/>
          <w:szCs w:val="28"/>
        </w:rPr>
        <w:t>2.9. настоящего Порядка;</w:t>
      </w:r>
    </w:p>
    <w:p w:rsidR="00FE2181" w:rsidRPr="00136E0D" w:rsidRDefault="00FE2181" w:rsidP="00FE2181">
      <w:pPr>
        <w:pStyle w:val="a4"/>
        <w:pBdr>
          <w:top w:val="nil"/>
          <w:left w:val="nil"/>
          <w:bottom w:val="nil"/>
          <w:right w:val="nil"/>
          <w:between w:val="nil"/>
        </w:pBdr>
        <w:tabs>
          <w:tab w:val="left" w:pos="993"/>
        </w:tabs>
        <w:ind w:left="0" w:firstLine="709"/>
        <w:rPr>
          <w:color w:val="000000"/>
          <w:sz w:val="28"/>
          <w:szCs w:val="28"/>
        </w:rPr>
      </w:pPr>
      <w:r w:rsidRPr="00136E0D">
        <w:rPr>
          <w:color w:val="000000"/>
          <w:sz w:val="28"/>
          <w:szCs w:val="28"/>
        </w:rPr>
        <w:lastRenderedPageBreak/>
        <w:t xml:space="preserve">проводит проверку заполненных данных заявления </w:t>
      </w:r>
      <w:r w:rsidRPr="00136E0D">
        <w:rPr>
          <w:sz w:val="28"/>
          <w:szCs w:val="28"/>
        </w:rPr>
        <w:t xml:space="preserve">в ГИС «Образование в Челябинской области» с данными </w:t>
      </w:r>
      <w:r w:rsidRPr="00136E0D">
        <w:rPr>
          <w:color w:val="000000"/>
          <w:sz w:val="28"/>
          <w:szCs w:val="28"/>
        </w:rPr>
        <w:t>предоставленных документов;</w:t>
      </w:r>
    </w:p>
    <w:p w:rsidR="00FE2181" w:rsidRPr="00136E0D" w:rsidRDefault="00FE2181" w:rsidP="00FE2181">
      <w:pPr>
        <w:pStyle w:val="a4"/>
        <w:pBdr>
          <w:top w:val="nil"/>
          <w:left w:val="nil"/>
          <w:bottom w:val="nil"/>
          <w:right w:val="nil"/>
          <w:between w:val="nil"/>
        </w:pBdr>
        <w:tabs>
          <w:tab w:val="left" w:pos="993"/>
        </w:tabs>
        <w:ind w:left="0" w:firstLine="709"/>
        <w:rPr>
          <w:color w:val="000000"/>
          <w:sz w:val="28"/>
          <w:szCs w:val="28"/>
        </w:rPr>
      </w:pPr>
      <w:r w:rsidRPr="00136E0D">
        <w:rPr>
          <w:color w:val="000000"/>
          <w:sz w:val="28"/>
          <w:szCs w:val="28"/>
        </w:rPr>
        <w:t>распечатывает электронный бланк заявления, бланки согласия на обработку персональных данных заявителя и несовершеннолетнего; документ, содержащий индивидуальный номер заявления о приеме на обучение и перечень представленных при приеме на обучение документов, и отдается заявителю на подпись;</w:t>
      </w:r>
    </w:p>
    <w:p w:rsidR="00FE2181" w:rsidRPr="00136E0D" w:rsidRDefault="00FE2181" w:rsidP="00FE2181">
      <w:pPr>
        <w:pStyle w:val="a4"/>
        <w:pBdr>
          <w:top w:val="nil"/>
          <w:left w:val="nil"/>
          <w:bottom w:val="nil"/>
          <w:right w:val="nil"/>
          <w:between w:val="nil"/>
        </w:pBdr>
        <w:tabs>
          <w:tab w:val="left" w:pos="993"/>
        </w:tabs>
        <w:ind w:left="0" w:firstLine="709"/>
        <w:rPr>
          <w:color w:val="000000"/>
          <w:sz w:val="28"/>
          <w:szCs w:val="28"/>
        </w:rPr>
      </w:pPr>
      <w:r w:rsidRPr="00136E0D">
        <w:rPr>
          <w:color w:val="000000"/>
          <w:sz w:val="28"/>
          <w:szCs w:val="28"/>
        </w:rPr>
        <w:t>сверяет представленные экземпляры оригиналов и копий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rsidR="00FE2181" w:rsidRPr="00136E0D" w:rsidRDefault="00FE2181" w:rsidP="00FE2181">
      <w:pPr>
        <w:pStyle w:val="a4"/>
        <w:pBdr>
          <w:top w:val="nil"/>
          <w:left w:val="nil"/>
          <w:bottom w:val="nil"/>
          <w:right w:val="nil"/>
          <w:between w:val="nil"/>
        </w:pBdr>
        <w:tabs>
          <w:tab w:val="left" w:pos="993"/>
        </w:tabs>
        <w:ind w:left="0" w:firstLine="709"/>
        <w:rPr>
          <w:color w:val="000000"/>
          <w:sz w:val="28"/>
          <w:szCs w:val="28"/>
        </w:rPr>
      </w:pPr>
      <w:r w:rsidRPr="00136E0D">
        <w:rPr>
          <w:color w:val="000000"/>
          <w:sz w:val="28"/>
          <w:szCs w:val="28"/>
        </w:rPr>
        <w:t>утверждает и ставит в очередь заявление. Статус заявления меняется с «Новое» на «Очередник»</w:t>
      </w:r>
      <w:bookmarkStart w:id="7" w:name="1v1yuxt" w:colFirst="0" w:colLast="0"/>
      <w:bookmarkEnd w:id="7"/>
      <w:r w:rsidRPr="00136E0D">
        <w:rPr>
          <w:color w:val="000000"/>
          <w:sz w:val="28"/>
          <w:szCs w:val="28"/>
        </w:rPr>
        <w:t>.</w:t>
      </w:r>
      <w:bookmarkStart w:id="8" w:name="_4f1mdlm" w:colFirst="0" w:colLast="0"/>
      <w:bookmarkEnd w:id="8"/>
    </w:p>
    <w:p w:rsidR="00FE2181" w:rsidRPr="00136E0D" w:rsidRDefault="00FE2181" w:rsidP="00FE2181">
      <w:pPr>
        <w:pStyle w:val="a4"/>
        <w:numPr>
          <w:ilvl w:val="1"/>
          <w:numId w:val="19"/>
        </w:numPr>
        <w:pBdr>
          <w:top w:val="nil"/>
          <w:left w:val="nil"/>
          <w:bottom w:val="nil"/>
          <w:right w:val="nil"/>
          <w:between w:val="nil"/>
        </w:pBdr>
        <w:ind w:left="0" w:firstLine="709"/>
        <w:rPr>
          <w:color w:val="000000"/>
          <w:sz w:val="28"/>
          <w:szCs w:val="28"/>
        </w:rPr>
      </w:pPr>
      <w:r w:rsidRPr="00136E0D">
        <w:rPr>
          <w:color w:val="000000"/>
          <w:sz w:val="28"/>
          <w:szCs w:val="28"/>
        </w:rPr>
        <w:t>Должностное лицо формирует результат по приему документов и в день регистрации заявления, передает его руководителю общеобразовательной организации.</w:t>
      </w:r>
    </w:p>
    <w:p w:rsidR="00FE2181" w:rsidRPr="00136E0D" w:rsidRDefault="00FE2181" w:rsidP="00FE2181">
      <w:pPr>
        <w:pStyle w:val="a4"/>
        <w:numPr>
          <w:ilvl w:val="1"/>
          <w:numId w:val="19"/>
        </w:numPr>
        <w:pBdr>
          <w:top w:val="nil"/>
          <w:left w:val="nil"/>
          <w:bottom w:val="nil"/>
          <w:right w:val="nil"/>
          <w:between w:val="nil"/>
        </w:pBdr>
        <w:ind w:left="0" w:firstLine="709"/>
        <w:rPr>
          <w:color w:val="000000"/>
          <w:sz w:val="28"/>
          <w:szCs w:val="28"/>
        </w:rPr>
      </w:pPr>
      <w:r w:rsidRPr="00136E0D">
        <w:rPr>
          <w:color w:val="000000"/>
          <w:sz w:val="28"/>
          <w:szCs w:val="28"/>
        </w:rPr>
        <w:t xml:space="preserve">В случае обращения заявителя через МФЦ зарегистрированное заявление с документами передается в адрес общеобразовательной организации в течение одного рабочего дня с момента регистрации заявления. </w:t>
      </w:r>
      <w:r w:rsidRPr="00136E0D">
        <w:rPr>
          <w:sz w:val="28"/>
          <w:szCs w:val="28"/>
        </w:rPr>
        <w:t xml:space="preserve">Проверка предоставленных документов осуществляется в последовательности, указанной в п. 6.2, 6.3 настоящего </w:t>
      </w:r>
      <w:bookmarkStart w:id="9" w:name="2u6wntf" w:colFirst="0" w:colLast="0"/>
      <w:bookmarkEnd w:id="9"/>
      <w:r w:rsidRPr="00136E0D">
        <w:rPr>
          <w:sz w:val="28"/>
          <w:szCs w:val="28"/>
        </w:rPr>
        <w:t>Порядка.</w:t>
      </w:r>
    </w:p>
    <w:p w:rsidR="00FE2181" w:rsidRPr="00136E0D" w:rsidRDefault="00FE2181" w:rsidP="00FE2181">
      <w:pPr>
        <w:pStyle w:val="a4"/>
        <w:numPr>
          <w:ilvl w:val="1"/>
          <w:numId w:val="19"/>
        </w:numPr>
        <w:pBdr>
          <w:top w:val="nil"/>
          <w:left w:val="nil"/>
          <w:bottom w:val="nil"/>
          <w:right w:val="nil"/>
          <w:between w:val="nil"/>
        </w:pBdr>
        <w:ind w:left="0" w:firstLine="709"/>
        <w:rPr>
          <w:color w:val="000000"/>
          <w:sz w:val="28"/>
          <w:szCs w:val="28"/>
        </w:rPr>
      </w:pPr>
      <w:bookmarkStart w:id="10" w:name="_19c6y18" w:colFirst="0" w:colLast="0"/>
      <w:bookmarkEnd w:id="10"/>
      <w:r w:rsidRPr="00136E0D">
        <w:rPr>
          <w:color w:val="000000"/>
          <w:sz w:val="28"/>
          <w:szCs w:val="28"/>
        </w:rPr>
        <w:t>Максимальный срок исполнения данной административной процедуры составляет 1 рабочий день в случае подачи заявления в общеобразовательную организацию и 2 рабочих дня в случае подачи заявления в МФЦ</w:t>
      </w:r>
      <w:bookmarkStart w:id="11" w:name="3tbugp1" w:colFirst="0" w:colLast="0"/>
      <w:bookmarkEnd w:id="11"/>
      <w:r w:rsidRPr="00136E0D">
        <w:rPr>
          <w:color w:val="000000"/>
          <w:sz w:val="28"/>
          <w:szCs w:val="28"/>
        </w:rPr>
        <w:t>.</w:t>
      </w:r>
    </w:p>
    <w:p w:rsidR="00FE2181" w:rsidRPr="00136E0D" w:rsidRDefault="00FE2181" w:rsidP="00FE2181">
      <w:pPr>
        <w:pStyle w:val="a4"/>
        <w:numPr>
          <w:ilvl w:val="1"/>
          <w:numId w:val="19"/>
        </w:numPr>
        <w:pBdr>
          <w:top w:val="nil"/>
          <w:left w:val="nil"/>
          <w:bottom w:val="nil"/>
          <w:right w:val="nil"/>
          <w:between w:val="nil"/>
        </w:pBdr>
        <w:ind w:left="0" w:firstLine="709"/>
        <w:rPr>
          <w:sz w:val="28"/>
          <w:szCs w:val="28"/>
        </w:rPr>
      </w:pPr>
      <w:r w:rsidRPr="00136E0D">
        <w:rPr>
          <w:color w:val="000000"/>
          <w:sz w:val="28"/>
          <w:szCs w:val="28"/>
        </w:rPr>
        <w:t>Руководитель</w:t>
      </w:r>
      <w:r w:rsidRPr="00136E0D">
        <w:rPr>
          <w:sz w:val="28"/>
          <w:szCs w:val="28"/>
        </w:rPr>
        <w:t xml:space="preserve"> общеобразовательной организации в течение одного рабочего дня рассматривает заявление, накладывает соответствующую резолюцию и передает документы должностному лицу, ответственному за подготовку ответа заявителю.</w:t>
      </w:r>
    </w:p>
    <w:p w:rsidR="00FE2181" w:rsidRPr="00136E0D" w:rsidRDefault="00FE2181" w:rsidP="00FE2181">
      <w:pPr>
        <w:pStyle w:val="a4"/>
        <w:numPr>
          <w:ilvl w:val="1"/>
          <w:numId w:val="19"/>
        </w:numPr>
        <w:pBdr>
          <w:top w:val="nil"/>
          <w:left w:val="nil"/>
          <w:bottom w:val="nil"/>
          <w:right w:val="nil"/>
          <w:between w:val="nil"/>
        </w:pBdr>
        <w:ind w:left="0" w:firstLine="709"/>
        <w:rPr>
          <w:sz w:val="28"/>
          <w:szCs w:val="28"/>
        </w:rPr>
      </w:pPr>
      <w:r w:rsidRPr="00136E0D">
        <w:rPr>
          <w:color w:val="000000"/>
          <w:sz w:val="28"/>
          <w:szCs w:val="28"/>
        </w:rPr>
        <w:t>Должностное лицо</w:t>
      </w:r>
      <w:r w:rsidRPr="00136E0D">
        <w:rPr>
          <w:sz w:val="28"/>
          <w:szCs w:val="28"/>
        </w:rPr>
        <w:t>, ответственное за подготовку ответа заявителю:</w:t>
      </w:r>
    </w:p>
    <w:p w:rsidR="00FE2181" w:rsidRPr="00136E0D" w:rsidRDefault="00FE2181" w:rsidP="00FE2181">
      <w:pPr>
        <w:tabs>
          <w:tab w:val="left" w:pos="567"/>
          <w:tab w:val="left" w:pos="709"/>
          <w:tab w:val="left" w:pos="1134"/>
        </w:tabs>
        <w:jc w:val="both"/>
        <w:rPr>
          <w:sz w:val="28"/>
          <w:szCs w:val="28"/>
        </w:rPr>
      </w:pPr>
      <w:r w:rsidRPr="00136E0D">
        <w:rPr>
          <w:sz w:val="28"/>
          <w:szCs w:val="28"/>
        </w:rPr>
        <w:tab/>
      </w:r>
      <w:r w:rsidRPr="00136E0D">
        <w:rPr>
          <w:sz w:val="28"/>
          <w:szCs w:val="28"/>
        </w:rPr>
        <w:tab/>
        <w:t>в случае принятия решения о зачислении готовит проект приказа о зачислении несовершеннолетнего в общеобразовательную организацию и передает его руководителю;</w:t>
      </w:r>
    </w:p>
    <w:p w:rsidR="00FE2181" w:rsidRPr="00136E0D" w:rsidRDefault="00FE2181" w:rsidP="00FE2181">
      <w:pPr>
        <w:tabs>
          <w:tab w:val="left" w:pos="567"/>
          <w:tab w:val="left" w:pos="709"/>
          <w:tab w:val="left" w:pos="1134"/>
        </w:tabs>
        <w:jc w:val="both"/>
        <w:rPr>
          <w:sz w:val="28"/>
          <w:szCs w:val="28"/>
        </w:rPr>
      </w:pPr>
      <w:r w:rsidRPr="00136E0D">
        <w:rPr>
          <w:sz w:val="28"/>
          <w:szCs w:val="28"/>
        </w:rPr>
        <w:tab/>
      </w:r>
      <w:r w:rsidRPr="00136E0D">
        <w:rPr>
          <w:sz w:val="28"/>
          <w:szCs w:val="28"/>
        </w:rPr>
        <w:tab/>
        <w:t>в случае отказа готовит проект письма, содержащий мотивированный отказ в предоставлении муниципальной услуги (приложение 6).</w:t>
      </w:r>
    </w:p>
    <w:p w:rsidR="00FE2181" w:rsidRPr="00136E0D" w:rsidRDefault="00FE2181" w:rsidP="00FE2181">
      <w:pPr>
        <w:pStyle w:val="a4"/>
        <w:numPr>
          <w:ilvl w:val="1"/>
          <w:numId w:val="19"/>
        </w:numPr>
        <w:pBdr>
          <w:top w:val="nil"/>
          <w:left w:val="nil"/>
          <w:bottom w:val="nil"/>
          <w:right w:val="nil"/>
          <w:between w:val="nil"/>
        </w:pBdr>
        <w:ind w:left="0" w:firstLine="709"/>
        <w:rPr>
          <w:sz w:val="28"/>
          <w:szCs w:val="28"/>
        </w:rPr>
      </w:pPr>
      <w:r w:rsidRPr="00136E0D">
        <w:rPr>
          <w:sz w:val="28"/>
          <w:szCs w:val="28"/>
        </w:rPr>
        <w:t>Р</w:t>
      </w:r>
      <w:r w:rsidRPr="00136E0D">
        <w:rPr>
          <w:color w:val="000000"/>
          <w:sz w:val="28"/>
          <w:szCs w:val="28"/>
        </w:rPr>
        <w:t>уководитель</w:t>
      </w:r>
      <w:r w:rsidRPr="00136E0D">
        <w:rPr>
          <w:sz w:val="28"/>
          <w:szCs w:val="28"/>
        </w:rPr>
        <w:t xml:space="preserve"> общеобразовательной организации в течение 1 рабочего дня с момента получения документов подписывает приказ о зачислении ребенка или подписывает письмо об отказе и передает его должностному лицу, ответственному за прием и регистрацию документов, для направления заявителю. </w:t>
      </w:r>
    </w:p>
    <w:p w:rsidR="00FE2181" w:rsidRPr="00136E0D" w:rsidRDefault="00FE2181" w:rsidP="00FE2181">
      <w:pPr>
        <w:pStyle w:val="a4"/>
        <w:numPr>
          <w:ilvl w:val="1"/>
          <w:numId w:val="19"/>
        </w:numPr>
        <w:pBdr>
          <w:top w:val="nil"/>
          <w:left w:val="nil"/>
          <w:bottom w:val="nil"/>
          <w:right w:val="nil"/>
          <w:between w:val="nil"/>
        </w:pBdr>
        <w:ind w:left="0" w:firstLine="709"/>
        <w:rPr>
          <w:sz w:val="28"/>
          <w:szCs w:val="28"/>
        </w:rPr>
      </w:pPr>
      <w:r w:rsidRPr="00136E0D">
        <w:rPr>
          <w:sz w:val="28"/>
          <w:szCs w:val="28"/>
        </w:rPr>
        <w:t xml:space="preserve">После фактического зачисления ребенка в общеобразовательную организацию должностное лицо, ответственное за прием и регистрацию </w:t>
      </w:r>
      <w:r w:rsidRPr="00136E0D">
        <w:rPr>
          <w:sz w:val="28"/>
          <w:szCs w:val="28"/>
        </w:rPr>
        <w:lastRenderedPageBreak/>
        <w:t>документов, фиксирует факт зачисления в электронном заявлении в ГИС «Образование в Челябинской области (заявление переводится в статус «Направлен в ООО»).</w:t>
      </w:r>
    </w:p>
    <w:p w:rsidR="00FE2181" w:rsidRPr="00136E0D" w:rsidRDefault="00FE2181" w:rsidP="00FE2181">
      <w:pPr>
        <w:pStyle w:val="a4"/>
        <w:numPr>
          <w:ilvl w:val="1"/>
          <w:numId w:val="19"/>
        </w:numPr>
        <w:pBdr>
          <w:top w:val="nil"/>
          <w:left w:val="nil"/>
          <w:bottom w:val="nil"/>
          <w:right w:val="nil"/>
          <w:between w:val="nil"/>
        </w:pBdr>
        <w:ind w:left="0" w:firstLine="709"/>
        <w:rPr>
          <w:sz w:val="28"/>
          <w:szCs w:val="28"/>
        </w:rPr>
      </w:pPr>
      <w:r w:rsidRPr="00136E0D">
        <w:rPr>
          <w:sz w:val="28"/>
          <w:szCs w:val="28"/>
        </w:rPr>
        <w:t>Отказ фиксируется в ГИС «Образование в Челябинской области» (заявление переводится в статус «Отказано»).</w:t>
      </w:r>
    </w:p>
    <w:p w:rsidR="00FE2181" w:rsidRPr="00136E0D" w:rsidRDefault="00FE2181" w:rsidP="00FE2181">
      <w:pPr>
        <w:pStyle w:val="a4"/>
        <w:numPr>
          <w:ilvl w:val="1"/>
          <w:numId w:val="19"/>
        </w:numPr>
        <w:pBdr>
          <w:top w:val="nil"/>
          <w:left w:val="nil"/>
          <w:bottom w:val="nil"/>
          <w:right w:val="nil"/>
          <w:between w:val="nil"/>
        </w:pBdr>
        <w:ind w:left="0" w:firstLine="709"/>
        <w:rPr>
          <w:sz w:val="28"/>
          <w:szCs w:val="28"/>
        </w:rPr>
      </w:pPr>
      <w:r w:rsidRPr="00136E0D">
        <w:rPr>
          <w:sz w:val="28"/>
          <w:szCs w:val="28"/>
        </w:rPr>
        <w:t>В случае обращения заявителя через МФЦ, должностное лицо направляет в МФЦ в течение 1 рабочего дня после подписания копию приказа о зачислении ребенка в общеобразовательную организацию или письмо, содержащее мотивированный отказ в предоставлении муниципальной услуги.</w:t>
      </w:r>
    </w:p>
    <w:p w:rsidR="00FE2181" w:rsidRPr="00136E0D" w:rsidRDefault="00FE2181" w:rsidP="00FE2181">
      <w:pPr>
        <w:pStyle w:val="a4"/>
        <w:numPr>
          <w:ilvl w:val="1"/>
          <w:numId w:val="19"/>
        </w:numPr>
        <w:pBdr>
          <w:top w:val="nil"/>
          <w:left w:val="nil"/>
          <w:bottom w:val="nil"/>
          <w:right w:val="nil"/>
          <w:between w:val="nil"/>
        </w:pBdr>
        <w:ind w:left="0" w:firstLine="709"/>
        <w:rPr>
          <w:sz w:val="28"/>
          <w:szCs w:val="28"/>
        </w:rPr>
      </w:pPr>
      <w:r w:rsidRPr="00136E0D">
        <w:rPr>
          <w:sz w:val="28"/>
          <w:szCs w:val="28"/>
        </w:rPr>
        <w:t>Максимальный срок исполнения данной административной процедуры составляет 3 рабочих дня.</w:t>
      </w:r>
    </w:p>
    <w:p w:rsidR="00FE2181" w:rsidRPr="00136E0D" w:rsidRDefault="00FE2181" w:rsidP="00FE2181">
      <w:pPr>
        <w:pStyle w:val="a4"/>
        <w:numPr>
          <w:ilvl w:val="1"/>
          <w:numId w:val="19"/>
        </w:numPr>
        <w:pBdr>
          <w:top w:val="nil"/>
          <w:left w:val="nil"/>
          <w:bottom w:val="nil"/>
          <w:right w:val="nil"/>
          <w:between w:val="nil"/>
        </w:pBdr>
        <w:ind w:left="0" w:firstLine="709"/>
        <w:rPr>
          <w:sz w:val="28"/>
          <w:szCs w:val="28"/>
        </w:rPr>
      </w:pPr>
      <w:r w:rsidRPr="00136E0D">
        <w:rPr>
          <w:sz w:val="28"/>
          <w:szCs w:val="28"/>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rsidR="00FE2181" w:rsidRPr="00136E0D" w:rsidRDefault="00FE2181" w:rsidP="00FE2181">
      <w:pPr>
        <w:pStyle w:val="a4"/>
        <w:pBdr>
          <w:top w:val="nil"/>
          <w:left w:val="nil"/>
          <w:bottom w:val="nil"/>
          <w:right w:val="nil"/>
          <w:between w:val="nil"/>
        </w:pBdr>
        <w:ind w:left="709" w:firstLine="0"/>
        <w:rPr>
          <w:sz w:val="28"/>
          <w:szCs w:val="28"/>
        </w:rPr>
      </w:pPr>
    </w:p>
    <w:p w:rsidR="00FE2181" w:rsidRPr="00136E0D" w:rsidRDefault="00FE2181" w:rsidP="00FE2181">
      <w:pPr>
        <w:pStyle w:val="a4"/>
        <w:numPr>
          <w:ilvl w:val="0"/>
          <w:numId w:val="19"/>
        </w:numPr>
        <w:tabs>
          <w:tab w:val="left" w:pos="426"/>
          <w:tab w:val="left" w:pos="1134"/>
          <w:tab w:val="left" w:pos="3828"/>
          <w:tab w:val="left" w:pos="4253"/>
        </w:tabs>
        <w:ind w:left="0" w:hanging="11"/>
        <w:jc w:val="center"/>
        <w:rPr>
          <w:sz w:val="28"/>
          <w:szCs w:val="28"/>
        </w:rPr>
      </w:pPr>
      <w:r w:rsidRPr="00136E0D">
        <w:rPr>
          <w:sz w:val="28"/>
          <w:szCs w:val="28"/>
        </w:rPr>
        <w:t xml:space="preserve">Досудебный (внесудебный) порядок обжалования решений и действий (бездействия) общеобразовательной организации, осуществляющей прием граждан на обучение </w:t>
      </w:r>
      <w:r w:rsidRPr="00136E0D">
        <w:rPr>
          <w:rFonts w:eastAsiaTheme="minorHAnsi"/>
          <w:sz w:val="28"/>
          <w:szCs w:val="28"/>
          <w:lang w:eastAsia="en-US" w:bidi="ar-SA"/>
        </w:rPr>
        <w:t>по образовательным программам начального общего, основного общего и среднего общего образования</w:t>
      </w:r>
    </w:p>
    <w:p w:rsidR="00FE2181" w:rsidRPr="00136E0D" w:rsidRDefault="00FE2181" w:rsidP="00FE2181">
      <w:pPr>
        <w:pBdr>
          <w:top w:val="nil"/>
          <w:left w:val="nil"/>
          <w:bottom w:val="nil"/>
          <w:right w:val="nil"/>
          <w:between w:val="nil"/>
        </w:pBdr>
        <w:ind w:firstLine="708"/>
        <w:jc w:val="center"/>
        <w:rPr>
          <w:rFonts w:ascii="Arial" w:eastAsia="Arial" w:hAnsi="Arial" w:cs="Arial"/>
          <w:sz w:val="28"/>
          <w:szCs w:val="28"/>
        </w:rPr>
      </w:pPr>
      <w:bookmarkStart w:id="12" w:name="4bvk7pj" w:colFirst="0" w:colLast="0"/>
      <w:bookmarkEnd w:id="12"/>
    </w:p>
    <w:p w:rsidR="00FE2181" w:rsidRPr="00136E0D" w:rsidRDefault="00FE2181" w:rsidP="00FE2181">
      <w:pPr>
        <w:pStyle w:val="a4"/>
        <w:numPr>
          <w:ilvl w:val="1"/>
          <w:numId w:val="19"/>
        </w:numPr>
        <w:pBdr>
          <w:top w:val="nil"/>
          <w:left w:val="nil"/>
          <w:bottom w:val="nil"/>
          <w:right w:val="nil"/>
          <w:between w:val="nil"/>
        </w:pBdr>
        <w:tabs>
          <w:tab w:val="left" w:pos="993"/>
          <w:tab w:val="left" w:pos="1134"/>
        </w:tabs>
        <w:autoSpaceDE/>
        <w:autoSpaceDN/>
        <w:ind w:left="0" w:firstLine="709"/>
        <w:contextualSpacing/>
        <w:rPr>
          <w:sz w:val="28"/>
          <w:szCs w:val="28"/>
        </w:rPr>
      </w:pPr>
      <w:r w:rsidRPr="00136E0D">
        <w:rPr>
          <w:sz w:val="28"/>
          <w:szCs w:val="28"/>
        </w:rPr>
        <w:t xml:space="preserve">Заинтересованные лица (далее - заявители) могут обжаловать отказ в приеме документов, необходимых для приема граждан на обучение </w:t>
      </w:r>
      <w:r w:rsidRPr="00136E0D">
        <w:rPr>
          <w:rFonts w:eastAsiaTheme="minorHAnsi"/>
          <w:sz w:val="28"/>
          <w:szCs w:val="28"/>
          <w:lang w:eastAsia="en-US" w:bidi="ar-SA"/>
        </w:rPr>
        <w:t>по образовательным программам начального общего, основного общего и среднего общего образования</w:t>
      </w:r>
      <w:r w:rsidRPr="00136E0D">
        <w:rPr>
          <w:sz w:val="28"/>
          <w:szCs w:val="28"/>
        </w:rPr>
        <w:t xml:space="preserve">, а также отказ в приеме граждан на обучение </w:t>
      </w:r>
      <w:r w:rsidRPr="00136E0D">
        <w:rPr>
          <w:rFonts w:eastAsiaTheme="minorHAnsi"/>
          <w:sz w:val="28"/>
          <w:szCs w:val="28"/>
          <w:lang w:eastAsia="en-US" w:bidi="ar-SA"/>
        </w:rPr>
        <w:t xml:space="preserve">по образовательным программам начального общего, основного общего и среднего общего образования </w:t>
      </w:r>
      <w:r w:rsidRPr="00136E0D">
        <w:rPr>
          <w:sz w:val="28"/>
          <w:szCs w:val="28"/>
        </w:rPr>
        <w:t>в досудебном и судебном порядке.</w:t>
      </w:r>
    </w:p>
    <w:p w:rsidR="00FE2181" w:rsidRPr="00136E0D" w:rsidRDefault="00FE2181" w:rsidP="00FE2181">
      <w:pPr>
        <w:pStyle w:val="a4"/>
        <w:numPr>
          <w:ilvl w:val="1"/>
          <w:numId w:val="19"/>
        </w:numPr>
        <w:pBdr>
          <w:top w:val="nil"/>
          <w:left w:val="nil"/>
          <w:bottom w:val="nil"/>
          <w:right w:val="nil"/>
          <w:between w:val="nil"/>
        </w:pBdr>
        <w:tabs>
          <w:tab w:val="left" w:pos="993"/>
          <w:tab w:val="left" w:pos="1134"/>
        </w:tabs>
        <w:autoSpaceDE/>
        <w:autoSpaceDN/>
        <w:ind w:left="0" w:firstLine="709"/>
        <w:contextualSpacing/>
        <w:rPr>
          <w:sz w:val="28"/>
          <w:szCs w:val="28"/>
        </w:rPr>
      </w:pPr>
      <w:r w:rsidRPr="00136E0D">
        <w:rPr>
          <w:sz w:val="28"/>
          <w:szCs w:val="28"/>
        </w:rPr>
        <w:t>Заявитель может обратиться с жалобой в том числе в следующих случаях:</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 xml:space="preserve">нарушения срока регистрации запроса заявителя о приеме граждан на обучение </w:t>
      </w:r>
      <w:r w:rsidRPr="00136E0D">
        <w:rPr>
          <w:rFonts w:eastAsiaTheme="minorHAnsi"/>
          <w:sz w:val="28"/>
          <w:szCs w:val="28"/>
          <w:lang w:eastAsia="en-US" w:bidi="ar-SA"/>
        </w:rPr>
        <w:t>по образовательным программам начального общего, основного общего и среднего общего образования</w:t>
      </w:r>
      <w:r w:rsidRPr="00136E0D">
        <w:rPr>
          <w:sz w:val="28"/>
          <w:szCs w:val="28"/>
        </w:rPr>
        <w:t>;</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 xml:space="preserve">нарушения срока приема граждан на обучение </w:t>
      </w:r>
      <w:r w:rsidRPr="00136E0D">
        <w:rPr>
          <w:rFonts w:eastAsiaTheme="minorHAnsi"/>
          <w:sz w:val="28"/>
          <w:szCs w:val="28"/>
          <w:lang w:eastAsia="en-US" w:bidi="ar-SA"/>
        </w:rPr>
        <w:t>по образовательным программам начального общего, основного общего и среднего общего образования</w:t>
      </w:r>
      <w:r w:rsidRPr="00136E0D">
        <w:rPr>
          <w:sz w:val="28"/>
          <w:szCs w:val="28"/>
        </w:rPr>
        <w:t>;</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приема на обучение </w:t>
      </w:r>
      <w:r w:rsidRPr="00136E0D">
        <w:rPr>
          <w:rFonts w:eastAsiaTheme="minorHAnsi"/>
          <w:sz w:val="28"/>
          <w:szCs w:val="28"/>
          <w:lang w:eastAsia="en-US" w:bidi="ar-SA"/>
        </w:rPr>
        <w:t>по образовательным программам начального общего, основного общего и среднего общего образования</w:t>
      </w:r>
      <w:r w:rsidRPr="00136E0D">
        <w:rPr>
          <w:sz w:val="28"/>
          <w:szCs w:val="28"/>
        </w:rPr>
        <w:t>;</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 xml:space="preserve">отказа в приеме документов, предоставление которых предусмотрено нормативными правовыми актами Российской Федерации, нормативными </w:t>
      </w:r>
      <w:r w:rsidRPr="00136E0D">
        <w:rPr>
          <w:sz w:val="28"/>
          <w:szCs w:val="28"/>
        </w:rPr>
        <w:lastRenderedPageBreak/>
        <w:t xml:space="preserve">правовыми актами субъектов Российской Федерации, муниципальными правовыми актами для приема граждан на обучение </w:t>
      </w:r>
      <w:r w:rsidRPr="00136E0D">
        <w:rPr>
          <w:rFonts w:eastAsiaTheme="minorHAnsi"/>
          <w:sz w:val="28"/>
          <w:szCs w:val="28"/>
          <w:lang w:eastAsia="en-US" w:bidi="ar-SA"/>
        </w:rPr>
        <w:t>по образовательным программам начального общего, основного общего и среднего общего образования</w:t>
      </w:r>
      <w:r w:rsidRPr="00136E0D">
        <w:rPr>
          <w:sz w:val="28"/>
          <w:szCs w:val="28"/>
        </w:rPr>
        <w:t>, у заявителя;</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 xml:space="preserve">отказа в приеме граждан </w:t>
      </w:r>
      <w:r w:rsidRPr="00136E0D">
        <w:rPr>
          <w:rFonts w:eastAsiaTheme="minorHAnsi"/>
          <w:sz w:val="28"/>
          <w:szCs w:val="28"/>
          <w:lang w:eastAsia="en-US" w:bidi="ar-SA"/>
        </w:rPr>
        <w:t>по образовательным программам начального общего, основного общего и среднего общего образования</w:t>
      </w:r>
      <w:r w:rsidRPr="00136E0D">
        <w:rPr>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 xml:space="preserve">требования с заявителя при приеме граждан на обучение </w:t>
      </w:r>
      <w:r w:rsidRPr="00136E0D">
        <w:rPr>
          <w:rFonts w:eastAsiaTheme="minorHAnsi"/>
          <w:sz w:val="28"/>
          <w:szCs w:val="28"/>
          <w:lang w:eastAsia="en-US" w:bidi="ar-SA"/>
        </w:rPr>
        <w:t xml:space="preserve">по образовательным программам начального общего, основного общего и среднего общего образования </w:t>
      </w:r>
      <w:r w:rsidRPr="00136E0D">
        <w:rPr>
          <w:sz w:val="28"/>
          <w:szCs w:val="28"/>
        </w:rPr>
        <w:t>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 xml:space="preserve">отказа должностного лица образовательной организации, осуществляющей прием граждан на обучение </w:t>
      </w:r>
      <w:r w:rsidRPr="00136E0D">
        <w:rPr>
          <w:rFonts w:eastAsiaTheme="minorHAnsi"/>
          <w:sz w:val="28"/>
          <w:szCs w:val="28"/>
          <w:lang w:eastAsia="en-US" w:bidi="ar-SA"/>
        </w:rPr>
        <w:t>по образовательным программам начального общего, основного общего и среднего общего образования</w:t>
      </w:r>
      <w:r w:rsidRPr="00136E0D">
        <w:rPr>
          <w:sz w:val="28"/>
          <w:szCs w:val="28"/>
        </w:rPr>
        <w:t xml:space="preserve">, в исправлении допущенных опечаток и ошибок в выданных в результате приема граждан на обучение </w:t>
      </w:r>
      <w:r w:rsidRPr="00136E0D">
        <w:rPr>
          <w:rFonts w:eastAsiaTheme="minorHAnsi"/>
          <w:sz w:val="28"/>
          <w:szCs w:val="28"/>
          <w:lang w:eastAsia="en-US" w:bidi="ar-SA"/>
        </w:rPr>
        <w:t xml:space="preserve">по образовательным программам начального общего, основного общего и среднего общего образования </w:t>
      </w:r>
      <w:r w:rsidRPr="00136E0D">
        <w:rPr>
          <w:sz w:val="28"/>
          <w:szCs w:val="28"/>
        </w:rPr>
        <w:t>документах либо нарушение установленного срока таких исправлений;</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 xml:space="preserve">нарушения срока или порядка выдачи документов по результатам приема граждан на обучение </w:t>
      </w:r>
      <w:r w:rsidRPr="00136E0D">
        <w:rPr>
          <w:rFonts w:eastAsiaTheme="minorHAnsi"/>
          <w:sz w:val="28"/>
          <w:szCs w:val="28"/>
          <w:lang w:eastAsia="en-US" w:bidi="ar-SA"/>
        </w:rPr>
        <w:t>по образовательным программам начального общего, основного общего и среднего общего образования</w:t>
      </w:r>
      <w:r w:rsidRPr="00136E0D">
        <w:rPr>
          <w:sz w:val="28"/>
          <w:szCs w:val="28"/>
        </w:rPr>
        <w:t>;</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 xml:space="preserve">приостановления приема граждан на обучение </w:t>
      </w:r>
      <w:r w:rsidRPr="00136E0D">
        <w:rPr>
          <w:rFonts w:eastAsiaTheme="minorHAnsi"/>
          <w:sz w:val="28"/>
          <w:szCs w:val="28"/>
          <w:lang w:eastAsia="en-US" w:bidi="ar-SA"/>
        </w:rPr>
        <w:t>по образовательным программам начального общего, основного общего и среднего общего образования</w:t>
      </w:r>
      <w:r w:rsidRPr="00136E0D">
        <w:rPr>
          <w:sz w:val="28"/>
          <w:szCs w:val="28"/>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 xml:space="preserve">требования у заявителя при приеме граждан на обучение </w:t>
      </w:r>
      <w:r w:rsidRPr="00136E0D">
        <w:rPr>
          <w:rFonts w:eastAsiaTheme="minorHAnsi"/>
          <w:sz w:val="28"/>
          <w:szCs w:val="28"/>
          <w:lang w:eastAsia="en-US" w:bidi="ar-SA"/>
        </w:rPr>
        <w:t xml:space="preserve">по образовательным программам начального общего, основного общего и среднего общего образования </w:t>
      </w:r>
      <w:r w:rsidRPr="00136E0D">
        <w:rPr>
          <w:sz w:val="28"/>
          <w:szCs w:val="28"/>
        </w:rPr>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приема граждан на обучение </w:t>
      </w:r>
      <w:r w:rsidRPr="00136E0D">
        <w:rPr>
          <w:rFonts w:eastAsiaTheme="minorHAnsi"/>
          <w:sz w:val="28"/>
          <w:szCs w:val="28"/>
          <w:lang w:eastAsia="en-US" w:bidi="ar-SA"/>
        </w:rPr>
        <w:t>по образовательным программам начального общего, основного общего и среднего общего образования</w:t>
      </w:r>
      <w:r w:rsidRPr="00136E0D">
        <w:rPr>
          <w:sz w:val="28"/>
          <w:szCs w:val="28"/>
        </w:rPr>
        <w:t xml:space="preserve">, за исключением случаев, предусмотренных пунктом 4 части 1 статьи 7 Федерального закона от 27.07. 2010 г. № 210-ФЗ. </w:t>
      </w:r>
    </w:p>
    <w:p w:rsidR="00FE2181" w:rsidRPr="00136E0D" w:rsidRDefault="00FE2181" w:rsidP="00FE2181">
      <w:pPr>
        <w:pStyle w:val="a4"/>
        <w:numPr>
          <w:ilvl w:val="1"/>
          <w:numId w:val="19"/>
        </w:numPr>
        <w:pBdr>
          <w:top w:val="nil"/>
          <w:left w:val="nil"/>
          <w:bottom w:val="nil"/>
          <w:right w:val="nil"/>
          <w:between w:val="nil"/>
        </w:pBdr>
        <w:tabs>
          <w:tab w:val="left" w:pos="993"/>
          <w:tab w:val="left" w:pos="1134"/>
        </w:tabs>
        <w:autoSpaceDE/>
        <w:autoSpaceDN/>
        <w:ind w:left="0" w:firstLine="709"/>
        <w:contextualSpacing/>
        <w:rPr>
          <w:sz w:val="28"/>
          <w:szCs w:val="28"/>
        </w:rPr>
      </w:pPr>
      <w:r w:rsidRPr="00136E0D">
        <w:rPr>
          <w:sz w:val="28"/>
          <w:szCs w:val="28"/>
        </w:rPr>
        <w:t xml:space="preserve">Заявитель имеет право на получение информации и документов, необходимых для обоснования и рассмотрения обращения (жалобы), в досудебном или судебном порядке, если это не затрагивает разглашения сведений, составляющих государственную или иную охраняемую </w:t>
      </w:r>
      <w:r w:rsidRPr="00136E0D">
        <w:rPr>
          <w:sz w:val="28"/>
          <w:szCs w:val="28"/>
        </w:rPr>
        <w:lastRenderedPageBreak/>
        <w:t>законодательством тайну.</w:t>
      </w:r>
    </w:p>
    <w:p w:rsidR="00FE2181" w:rsidRPr="00136E0D" w:rsidRDefault="00FE2181" w:rsidP="00FE2181">
      <w:pPr>
        <w:pStyle w:val="a4"/>
        <w:numPr>
          <w:ilvl w:val="1"/>
          <w:numId w:val="19"/>
        </w:numPr>
        <w:pBdr>
          <w:top w:val="nil"/>
          <w:left w:val="nil"/>
          <w:bottom w:val="nil"/>
          <w:right w:val="nil"/>
          <w:between w:val="nil"/>
        </w:pBdr>
        <w:tabs>
          <w:tab w:val="left" w:pos="993"/>
          <w:tab w:val="left" w:pos="1134"/>
        </w:tabs>
        <w:autoSpaceDE/>
        <w:autoSpaceDN/>
        <w:ind w:left="0" w:firstLine="709"/>
        <w:contextualSpacing/>
        <w:rPr>
          <w:sz w:val="28"/>
          <w:szCs w:val="28"/>
        </w:rPr>
      </w:pPr>
      <w:r w:rsidRPr="00136E0D">
        <w:rPr>
          <w:sz w:val="28"/>
          <w:szCs w:val="28"/>
        </w:rPr>
        <w:t xml:space="preserve">Заявители могут обжаловать действия (бездействие), решения, осуществляемые (принятые) в ходе приема граждан на обучение </w:t>
      </w:r>
      <w:r w:rsidRPr="00136E0D">
        <w:rPr>
          <w:rFonts w:eastAsiaTheme="minorHAnsi"/>
          <w:sz w:val="28"/>
          <w:szCs w:val="28"/>
          <w:lang w:eastAsia="en-US" w:bidi="ar-SA"/>
        </w:rPr>
        <w:t>по образовательным программам начального общего, основного общего и среднего общего образования</w:t>
      </w:r>
      <w:r w:rsidRPr="00136E0D">
        <w:rPr>
          <w:sz w:val="28"/>
          <w:szCs w:val="28"/>
        </w:rPr>
        <w:t>.</w:t>
      </w:r>
    </w:p>
    <w:p w:rsidR="00FE2181" w:rsidRPr="00136E0D" w:rsidRDefault="00FE2181" w:rsidP="00FE2181">
      <w:pPr>
        <w:pStyle w:val="a4"/>
        <w:numPr>
          <w:ilvl w:val="1"/>
          <w:numId w:val="19"/>
        </w:numPr>
        <w:pBdr>
          <w:top w:val="nil"/>
          <w:left w:val="nil"/>
          <w:bottom w:val="nil"/>
          <w:right w:val="nil"/>
          <w:between w:val="nil"/>
        </w:pBdr>
        <w:tabs>
          <w:tab w:val="left" w:pos="993"/>
          <w:tab w:val="left" w:pos="1134"/>
        </w:tabs>
        <w:autoSpaceDE/>
        <w:autoSpaceDN/>
        <w:ind w:left="0" w:firstLine="709"/>
        <w:contextualSpacing/>
        <w:rPr>
          <w:sz w:val="28"/>
          <w:szCs w:val="28"/>
        </w:rPr>
      </w:pPr>
      <w:r w:rsidRPr="00136E0D">
        <w:rPr>
          <w:sz w:val="28"/>
          <w:szCs w:val="28"/>
        </w:rPr>
        <w:t>Жалоба подается в письменной форме на бумажном носителе, в электронной форме.</w:t>
      </w:r>
    </w:p>
    <w:p w:rsidR="00FE2181" w:rsidRPr="00136E0D" w:rsidRDefault="00FE2181" w:rsidP="00FE2181">
      <w:pPr>
        <w:pStyle w:val="a4"/>
        <w:numPr>
          <w:ilvl w:val="1"/>
          <w:numId w:val="19"/>
        </w:numPr>
        <w:pBdr>
          <w:top w:val="nil"/>
          <w:left w:val="nil"/>
          <w:bottom w:val="nil"/>
          <w:right w:val="nil"/>
          <w:between w:val="nil"/>
        </w:pBdr>
        <w:tabs>
          <w:tab w:val="left" w:pos="993"/>
          <w:tab w:val="left" w:pos="1134"/>
        </w:tabs>
        <w:autoSpaceDE/>
        <w:autoSpaceDN/>
        <w:ind w:left="0" w:firstLine="709"/>
        <w:contextualSpacing/>
        <w:rPr>
          <w:sz w:val="28"/>
          <w:szCs w:val="28"/>
        </w:rPr>
      </w:pPr>
      <w:r w:rsidRPr="00136E0D">
        <w:rPr>
          <w:sz w:val="28"/>
          <w:szCs w:val="28"/>
        </w:rPr>
        <w:t>Жалоба может быть направлена по почте, с использованием официального сайта образовательной организации.</w:t>
      </w:r>
    </w:p>
    <w:p w:rsidR="00FE2181" w:rsidRPr="00136E0D" w:rsidRDefault="00FE2181" w:rsidP="00FE2181">
      <w:pPr>
        <w:pStyle w:val="a4"/>
        <w:numPr>
          <w:ilvl w:val="1"/>
          <w:numId w:val="19"/>
        </w:numPr>
        <w:pBdr>
          <w:top w:val="nil"/>
          <w:left w:val="nil"/>
          <w:bottom w:val="nil"/>
          <w:right w:val="nil"/>
          <w:between w:val="nil"/>
        </w:pBdr>
        <w:tabs>
          <w:tab w:val="left" w:pos="993"/>
          <w:tab w:val="left" w:pos="1134"/>
        </w:tabs>
        <w:autoSpaceDE/>
        <w:autoSpaceDN/>
        <w:ind w:left="0" w:firstLine="709"/>
        <w:contextualSpacing/>
        <w:rPr>
          <w:sz w:val="28"/>
          <w:szCs w:val="28"/>
        </w:rPr>
      </w:pPr>
      <w:r w:rsidRPr="00136E0D">
        <w:rPr>
          <w:sz w:val="28"/>
          <w:szCs w:val="28"/>
        </w:rPr>
        <w:t>Жалоба должна содержать:</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 xml:space="preserve">наименование общеобразовательной организации, ФИО специалиста общеобразовательной организации, осуществляющей прием граждан на обучение </w:t>
      </w:r>
      <w:r w:rsidRPr="00136E0D">
        <w:rPr>
          <w:rFonts w:eastAsiaTheme="minorHAnsi"/>
          <w:sz w:val="28"/>
          <w:szCs w:val="28"/>
          <w:lang w:eastAsia="en-US" w:bidi="ar-SA"/>
        </w:rPr>
        <w:t>по образовательным программам начального общего, основного общего и среднего общего образования</w:t>
      </w:r>
      <w:r w:rsidRPr="00136E0D">
        <w:rPr>
          <w:sz w:val="28"/>
          <w:szCs w:val="28"/>
        </w:rPr>
        <w:t>, решения и действия (бездействие) которого обжалуются;</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 xml:space="preserve">сведения об обжалуемых решениях и действиях (бездействии) образовательной организации, осуществляющей прием граждан на обучение </w:t>
      </w:r>
      <w:r w:rsidRPr="00136E0D">
        <w:rPr>
          <w:rFonts w:eastAsiaTheme="minorHAnsi"/>
          <w:sz w:val="28"/>
          <w:szCs w:val="28"/>
          <w:lang w:eastAsia="en-US" w:bidi="ar-SA"/>
        </w:rPr>
        <w:t>по образовательным программам начального общего, основного общего и среднего общего образования</w:t>
      </w:r>
      <w:r w:rsidRPr="00136E0D">
        <w:rPr>
          <w:sz w:val="28"/>
          <w:szCs w:val="28"/>
        </w:rPr>
        <w:t>;</w:t>
      </w:r>
    </w:p>
    <w:p w:rsidR="00FE2181" w:rsidRPr="00136E0D" w:rsidRDefault="00FE2181" w:rsidP="00FE2181">
      <w:pPr>
        <w:pBdr>
          <w:top w:val="nil"/>
          <w:left w:val="nil"/>
          <w:bottom w:val="nil"/>
          <w:right w:val="nil"/>
          <w:between w:val="nil"/>
        </w:pBdr>
        <w:ind w:firstLine="709"/>
        <w:jc w:val="both"/>
        <w:rPr>
          <w:sz w:val="28"/>
          <w:szCs w:val="28"/>
        </w:rPr>
      </w:pPr>
      <w:r w:rsidRPr="00136E0D">
        <w:rPr>
          <w:sz w:val="28"/>
          <w:szCs w:val="28"/>
        </w:rPr>
        <w:t xml:space="preserve">доводы, на основании которых заявитель не согласен с решением и действием образовательной организации, осуществляющей прием граждан на обучение </w:t>
      </w:r>
      <w:r w:rsidRPr="00136E0D">
        <w:rPr>
          <w:rFonts w:eastAsiaTheme="minorHAnsi"/>
          <w:sz w:val="28"/>
          <w:szCs w:val="28"/>
          <w:lang w:eastAsia="en-US" w:bidi="ar-SA"/>
        </w:rPr>
        <w:t>по образовательным программам начального общего, основного общего и среднего общего образования</w:t>
      </w:r>
      <w:r w:rsidRPr="00136E0D">
        <w:rPr>
          <w:sz w:val="28"/>
          <w:szCs w:val="28"/>
        </w:rPr>
        <w:t xml:space="preserve">. </w:t>
      </w:r>
    </w:p>
    <w:p w:rsidR="00FE2181" w:rsidRPr="00136E0D" w:rsidRDefault="00FE2181" w:rsidP="00FE2181">
      <w:pPr>
        <w:pStyle w:val="a4"/>
        <w:numPr>
          <w:ilvl w:val="1"/>
          <w:numId w:val="19"/>
        </w:numPr>
        <w:pBdr>
          <w:top w:val="nil"/>
          <w:left w:val="nil"/>
          <w:bottom w:val="nil"/>
          <w:right w:val="nil"/>
          <w:between w:val="nil"/>
        </w:pBdr>
        <w:tabs>
          <w:tab w:val="left" w:pos="993"/>
          <w:tab w:val="left" w:pos="1134"/>
        </w:tabs>
        <w:autoSpaceDE/>
        <w:autoSpaceDN/>
        <w:ind w:left="0" w:firstLine="709"/>
        <w:contextualSpacing/>
        <w:rPr>
          <w:sz w:val="28"/>
          <w:szCs w:val="28"/>
        </w:rPr>
      </w:pPr>
      <w:r w:rsidRPr="00136E0D">
        <w:rPr>
          <w:sz w:val="28"/>
          <w:szCs w:val="28"/>
        </w:rPr>
        <w:t>Заявителем могут быть представлены документы (при наличии), подтверждающие доводы заявителя, либо их копии.</w:t>
      </w:r>
    </w:p>
    <w:p w:rsidR="00FE2181" w:rsidRPr="00136E0D" w:rsidRDefault="00FE2181" w:rsidP="00FE2181">
      <w:pPr>
        <w:pStyle w:val="a4"/>
        <w:numPr>
          <w:ilvl w:val="1"/>
          <w:numId w:val="19"/>
        </w:numPr>
        <w:pBdr>
          <w:top w:val="nil"/>
          <w:left w:val="nil"/>
          <w:bottom w:val="nil"/>
          <w:right w:val="nil"/>
          <w:between w:val="nil"/>
        </w:pBdr>
        <w:tabs>
          <w:tab w:val="left" w:pos="993"/>
          <w:tab w:val="left" w:pos="1134"/>
        </w:tabs>
        <w:autoSpaceDE/>
        <w:autoSpaceDN/>
        <w:ind w:left="0" w:firstLine="709"/>
        <w:contextualSpacing/>
        <w:rPr>
          <w:sz w:val="28"/>
          <w:szCs w:val="28"/>
        </w:rPr>
      </w:pPr>
      <w:r w:rsidRPr="00136E0D">
        <w:rPr>
          <w:sz w:val="28"/>
          <w:szCs w:val="28"/>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E2181" w:rsidRPr="00136E0D" w:rsidRDefault="00FE2181" w:rsidP="00FE2181">
      <w:pPr>
        <w:pStyle w:val="a4"/>
        <w:numPr>
          <w:ilvl w:val="1"/>
          <w:numId w:val="19"/>
        </w:numPr>
        <w:pBdr>
          <w:top w:val="nil"/>
          <w:left w:val="nil"/>
          <w:bottom w:val="nil"/>
          <w:right w:val="nil"/>
          <w:between w:val="nil"/>
        </w:pBdr>
        <w:tabs>
          <w:tab w:val="left" w:pos="993"/>
          <w:tab w:val="left" w:pos="1134"/>
        </w:tabs>
        <w:autoSpaceDE/>
        <w:autoSpaceDN/>
        <w:ind w:left="0" w:firstLine="709"/>
        <w:contextualSpacing/>
        <w:rPr>
          <w:sz w:val="28"/>
          <w:szCs w:val="28"/>
        </w:rPr>
      </w:pPr>
      <w:r w:rsidRPr="00136E0D">
        <w:rPr>
          <w:sz w:val="28"/>
          <w:szCs w:val="28"/>
        </w:rPr>
        <w:t>По результатам рассмотрения жалобы принимается одно из следующих решений:</w:t>
      </w:r>
    </w:p>
    <w:p w:rsidR="00FE2181" w:rsidRPr="00136E0D" w:rsidRDefault="00FE2181" w:rsidP="00FE2181">
      <w:pPr>
        <w:ind w:firstLine="709"/>
        <w:jc w:val="both"/>
        <w:rPr>
          <w:sz w:val="28"/>
          <w:szCs w:val="28"/>
        </w:rPr>
      </w:pPr>
      <w:r w:rsidRPr="00136E0D">
        <w:rPr>
          <w:sz w:val="28"/>
          <w:szCs w:val="28"/>
        </w:rPr>
        <w:t>об удовлетворении жалобы;</w:t>
      </w:r>
    </w:p>
    <w:p w:rsidR="00FE2181" w:rsidRPr="00136E0D" w:rsidRDefault="00FE2181" w:rsidP="00FE2181">
      <w:pPr>
        <w:ind w:firstLine="709"/>
        <w:jc w:val="both"/>
        <w:rPr>
          <w:sz w:val="28"/>
          <w:szCs w:val="28"/>
        </w:rPr>
      </w:pPr>
      <w:r w:rsidRPr="00136E0D">
        <w:rPr>
          <w:sz w:val="28"/>
          <w:szCs w:val="28"/>
        </w:rPr>
        <w:t>об отказе в удовлетворении жалобы.</w:t>
      </w:r>
    </w:p>
    <w:p w:rsidR="00FE2181" w:rsidRPr="00136E0D" w:rsidRDefault="00FE2181" w:rsidP="00FE2181">
      <w:pPr>
        <w:pStyle w:val="a4"/>
        <w:numPr>
          <w:ilvl w:val="1"/>
          <w:numId w:val="19"/>
        </w:numPr>
        <w:pBdr>
          <w:top w:val="nil"/>
          <w:left w:val="nil"/>
          <w:bottom w:val="nil"/>
          <w:right w:val="nil"/>
          <w:between w:val="nil"/>
        </w:pBdr>
        <w:tabs>
          <w:tab w:val="left" w:pos="993"/>
          <w:tab w:val="left" w:pos="1134"/>
        </w:tabs>
        <w:autoSpaceDE/>
        <w:autoSpaceDN/>
        <w:ind w:left="0" w:firstLine="709"/>
        <w:contextualSpacing/>
        <w:rPr>
          <w:sz w:val="28"/>
          <w:szCs w:val="28"/>
        </w:rPr>
      </w:pPr>
      <w:r w:rsidRPr="00136E0D">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2181" w:rsidRPr="00136E0D" w:rsidRDefault="00FE2181" w:rsidP="00FE2181">
      <w:pPr>
        <w:pStyle w:val="a4"/>
        <w:numPr>
          <w:ilvl w:val="1"/>
          <w:numId w:val="19"/>
        </w:numPr>
        <w:pBdr>
          <w:top w:val="nil"/>
          <w:left w:val="nil"/>
          <w:bottom w:val="nil"/>
          <w:right w:val="nil"/>
          <w:between w:val="nil"/>
        </w:pBdr>
        <w:tabs>
          <w:tab w:val="left" w:pos="993"/>
          <w:tab w:val="left" w:pos="1134"/>
        </w:tabs>
        <w:autoSpaceDE/>
        <w:autoSpaceDN/>
        <w:ind w:left="0" w:firstLine="709"/>
        <w:contextualSpacing/>
        <w:rPr>
          <w:sz w:val="28"/>
          <w:szCs w:val="28"/>
        </w:rPr>
      </w:pPr>
      <w:r w:rsidRPr="00136E0D">
        <w:rPr>
          <w:sz w:val="28"/>
          <w:szCs w:val="28"/>
        </w:rPr>
        <w:t xml:space="preserve">В случае признания жалобы подлежащей удовлетворению в </w:t>
      </w:r>
      <w:r w:rsidRPr="00136E0D">
        <w:rPr>
          <w:sz w:val="28"/>
          <w:szCs w:val="28"/>
        </w:rPr>
        <w:lastRenderedPageBreak/>
        <w:t xml:space="preserve">ответе заявителю, дается информация о действиях, осуществляемых общеобразовательной организацией по приему граждан на обучение </w:t>
      </w:r>
      <w:r w:rsidRPr="00136E0D">
        <w:rPr>
          <w:rFonts w:eastAsiaTheme="minorHAnsi"/>
          <w:sz w:val="28"/>
          <w:szCs w:val="28"/>
          <w:lang w:eastAsia="en-US" w:bidi="ar-SA"/>
        </w:rPr>
        <w:t>по образовательным программам начального общего, основного общего и среднего общего образования</w:t>
      </w:r>
      <w:r w:rsidRPr="00136E0D">
        <w:rPr>
          <w:sz w:val="28"/>
          <w:szCs w:val="28"/>
        </w:rPr>
        <w:t>, в целях незамедлительного устранения выявленных нарушений при приеме на обучение, а также приносятся извинения за доставленные неудобства и указывается информация о дальнейших действиях, которые необходимо совершить заявителю.</w:t>
      </w:r>
    </w:p>
    <w:p w:rsidR="00FE2181" w:rsidRPr="00136E0D" w:rsidRDefault="00FE2181" w:rsidP="00FE2181">
      <w:pPr>
        <w:pStyle w:val="a4"/>
        <w:numPr>
          <w:ilvl w:val="1"/>
          <w:numId w:val="19"/>
        </w:numPr>
        <w:pBdr>
          <w:top w:val="nil"/>
          <w:left w:val="nil"/>
          <w:bottom w:val="nil"/>
          <w:right w:val="nil"/>
          <w:between w:val="nil"/>
        </w:pBdr>
        <w:tabs>
          <w:tab w:val="left" w:pos="993"/>
          <w:tab w:val="left" w:pos="1134"/>
        </w:tabs>
        <w:autoSpaceDE/>
        <w:autoSpaceDN/>
        <w:ind w:left="0" w:firstLine="709"/>
        <w:contextualSpacing/>
        <w:rPr>
          <w:sz w:val="28"/>
          <w:szCs w:val="28"/>
        </w:rPr>
      </w:pPr>
      <w:r w:rsidRPr="00136E0D">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E2181" w:rsidRPr="00136E0D" w:rsidRDefault="00FE2181" w:rsidP="00FE2181">
      <w:pPr>
        <w:ind w:firstLine="709"/>
        <w:rPr>
          <w:sz w:val="28"/>
          <w:szCs w:val="28"/>
        </w:rPr>
        <w:sectPr w:rsidR="00FE2181" w:rsidRPr="00136E0D" w:rsidSect="008F3CDD">
          <w:footerReference w:type="default" r:id="rId22"/>
          <w:pgSz w:w="11910" w:h="16840"/>
          <w:pgMar w:top="1134" w:right="850" w:bottom="1134" w:left="1701" w:header="720" w:footer="720" w:gutter="0"/>
          <w:cols w:space="720"/>
          <w:docGrid w:linePitch="360"/>
        </w:sectPr>
      </w:pPr>
    </w:p>
    <w:p w:rsidR="00FE2181" w:rsidRPr="00136E0D" w:rsidRDefault="00FE2181" w:rsidP="00FE2181">
      <w:pPr>
        <w:pStyle w:val="a4"/>
        <w:pBdr>
          <w:top w:val="nil"/>
          <w:left w:val="nil"/>
          <w:bottom w:val="nil"/>
          <w:right w:val="nil"/>
          <w:between w:val="nil"/>
        </w:pBdr>
        <w:tabs>
          <w:tab w:val="left" w:pos="993"/>
        </w:tabs>
        <w:autoSpaceDE/>
        <w:autoSpaceDN/>
        <w:ind w:left="567" w:firstLine="0"/>
        <w:contextualSpacing/>
        <w:jc w:val="right"/>
        <w:rPr>
          <w:color w:val="000000"/>
          <w:sz w:val="26"/>
          <w:szCs w:val="26"/>
        </w:rPr>
      </w:pPr>
      <w:r w:rsidRPr="00136E0D">
        <w:rPr>
          <w:color w:val="000000"/>
          <w:sz w:val="26"/>
          <w:szCs w:val="26"/>
        </w:rPr>
        <w:lastRenderedPageBreak/>
        <w:t>Приложение 1</w:t>
      </w:r>
    </w:p>
    <w:p w:rsidR="00FE2181" w:rsidRPr="00136E0D" w:rsidRDefault="00FE2181" w:rsidP="00FE2181">
      <w:pPr>
        <w:autoSpaceDE/>
        <w:autoSpaceDN/>
        <w:ind w:left="360"/>
        <w:contextualSpacing/>
        <w:jc w:val="right"/>
        <w:rPr>
          <w:sz w:val="26"/>
          <w:szCs w:val="26"/>
        </w:rPr>
      </w:pPr>
      <w:r w:rsidRPr="00136E0D">
        <w:rPr>
          <w:sz w:val="26"/>
          <w:szCs w:val="26"/>
        </w:rPr>
        <w:t>к правилам приема граждан</w:t>
      </w:r>
    </w:p>
    <w:p w:rsidR="00FE2181" w:rsidRPr="00136E0D" w:rsidRDefault="00FE2181" w:rsidP="00FE2181">
      <w:pPr>
        <w:autoSpaceDE/>
        <w:autoSpaceDN/>
        <w:ind w:left="360"/>
        <w:contextualSpacing/>
        <w:jc w:val="right"/>
        <w:rPr>
          <w:sz w:val="26"/>
          <w:szCs w:val="26"/>
        </w:rPr>
      </w:pPr>
      <w:r w:rsidRPr="00136E0D">
        <w:rPr>
          <w:sz w:val="26"/>
          <w:szCs w:val="26"/>
        </w:rPr>
        <w:t>на обучение по образовательным программам</w:t>
      </w:r>
    </w:p>
    <w:p w:rsidR="00FE2181" w:rsidRPr="00136E0D" w:rsidRDefault="00FE2181" w:rsidP="00FE2181">
      <w:pPr>
        <w:autoSpaceDE/>
        <w:autoSpaceDN/>
        <w:ind w:left="360"/>
        <w:contextualSpacing/>
        <w:jc w:val="right"/>
        <w:rPr>
          <w:sz w:val="26"/>
          <w:szCs w:val="26"/>
        </w:rPr>
      </w:pPr>
      <w:r w:rsidRPr="00136E0D">
        <w:rPr>
          <w:sz w:val="26"/>
          <w:szCs w:val="26"/>
        </w:rPr>
        <w:t>начального общего, основного общего</w:t>
      </w:r>
    </w:p>
    <w:p w:rsidR="00FE2181" w:rsidRPr="00136E0D" w:rsidRDefault="00FE2181" w:rsidP="00FE2181">
      <w:pPr>
        <w:autoSpaceDE/>
        <w:autoSpaceDN/>
        <w:ind w:left="360"/>
        <w:contextualSpacing/>
        <w:jc w:val="right"/>
        <w:rPr>
          <w:sz w:val="26"/>
          <w:szCs w:val="26"/>
        </w:rPr>
      </w:pPr>
      <w:r w:rsidRPr="00136E0D">
        <w:rPr>
          <w:sz w:val="26"/>
          <w:szCs w:val="26"/>
        </w:rPr>
        <w:t>и среднего общего образования</w:t>
      </w:r>
    </w:p>
    <w:p w:rsidR="00FE2181" w:rsidRPr="00136E0D" w:rsidRDefault="00FE2181" w:rsidP="00FE2181">
      <w:pPr>
        <w:shd w:val="clear" w:color="auto" w:fill="FFFFFF"/>
        <w:jc w:val="center"/>
        <w:rPr>
          <w:sz w:val="24"/>
          <w:szCs w:val="24"/>
        </w:rPr>
      </w:pPr>
      <w:r w:rsidRPr="00136E0D">
        <w:rPr>
          <w:sz w:val="24"/>
          <w:szCs w:val="24"/>
        </w:rPr>
        <w:t xml:space="preserve">Список льгот, </w:t>
      </w:r>
    </w:p>
    <w:p w:rsidR="00FE2181" w:rsidRPr="00136E0D" w:rsidRDefault="00FE2181" w:rsidP="00FE2181">
      <w:pPr>
        <w:shd w:val="clear" w:color="auto" w:fill="FFFFFF"/>
        <w:jc w:val="center"/>
        <w:rPr>
          <w:sz w:val="24"/>
          <w:szCs w:val="24"/>
        </w:rPr>
      </w:pPr>
      <w:r w:rsidRPr="00136E0D">
        <w:rPr>
          <w:sz w:val="24"/>
          <w:szCs w:val="24"/>
        </w:rPr>
        <w:t>установленных законодательством Российской Федерации</w:t>
      </w:r>
    </w:p>
    <w:p w:rsidR="00FE2181" w:rsidRPr="00136E0D" w:rsidRDefault="00FE2181" w:rsidP="00FE2181">
      <w:pPr>
        <w:shd w:val="clear" w:color="auto" w:fill="FFFFFF"/>
        <w:jc w:val="center"/>
        <w:rPr>
          <w:sz w:val="24"/>
          <w:szCs w:val="24"/>
        </w:rPr>
      </w:pPr>
      <w:r w:rsidRPr="00136E0D">
        <w:rPr>
          <w:sz w:val="24"/>
          <w:szCs w:val="24"/>
        </w:rPr>
        <w:t>для отдельных категорий граждан</w:t>
      </w:r>
    </w:p>
    <w:p w:rsidR="00FE2181" w:rsidRPr="00136E0D" w:rsidRDefault="00FE2181" w:rsidP="00FE2181">
      <w:pPr>
        <w:shd w:val="clear" w:color="auto" w:fill="FFFFFF"/>
        <w:jc w:val="center"/>
        <w:rPr>
          <w:sz w:val="24"/>
          <w:szCs w:val="24"/>
        </w:rPr>
      </w:pPr>
    </w:p>
    <w:tbl>
      <w:tblPr>
        <w:tblW w:w="1431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6237"/>
        <w:gridCol w:w="2409"/>
        <w:gridCol w:w="4962"/>
      </w:tblGrid>
      <w:tr w:rsidR="00FE2181" w:rsidRPr="00136E0D" w:rsidTr="008D790F">
        <w:trPr>
          <w:trHeight w:val="470"/>
          <w:tblHeader/>
        </w:trPr>
        <w:tc>
          <w:tcPr>
            <w:tcW w:w="709" w:type="dxa"/>
            <w:vAlign w:val="center"/>
          </w:tcPr>
          <w:p w:rsidR="00FE2181" w:rsidRPr="00136E0D" w:rsidRDefault="00FE2181" w:rsidP="008D790F">
            <w:pPr>
              <w:jc w:val="center"/>
              <w:rPr>
                <w:color w:val="000000"/>
                <w:sz w:val="24"/>
                <w:szCs w:val="24"/>
              </w:rPr>
            </w:pPr>
            <w:r w:rsidRPr="00136E0D">
              <w:rPr>
                <w:color w:val="000000"/>
                <w:sz w:val="24"/>
                <w:szCs w:val="24"/>
              </w:rPr>
              <w:t>№ п/п</w:t>
            </w:r>
          </w:p>
        </w:tc>
        <w:tc>
          <w:tcPr>
            <w:tcW w:w="6237" w:type="dxa"/>
            <w:vAlign w:val="center"/>
          </w:tcPr>
          <w:p w:rsidR="00FE2181" w:rsidRPr="00136E0D" w:rsidRDefault="00FE2181" w:rsidP="008D790F">
            <w:pPr>
              <w:jc w:val="center"/>
              <w:rPr>
                <w:color w:val="000000"/>
                <w:sz w:val="24"/>
                <w:szCs w:val="24"/>
              </w:rPr>
            </w:pPr>
            <w:r w:rsidRPr="00136E0D">
              <w:rPr>
                <w:color w:val="000000"/>
                <w:sz w:val="24"/>
                <w:szCs w:val="24"/>
              </w:rPr>
              <w:t>Название льготы</w:t>
            </w:r>
          </w:p>
        </w:tc>
        <w:tc>
          <w:tcPr>
            <w:tcW w:w="2409" w:type="dxa"/>
            <w:vAlign w:val="center"/>
          </w:tcPr>
          <w:p w:rsidR="00FE2181" w:rsidRPr="00136E0D" w:rsidRDefault="00FE2181" w:rsidP="008D790F">
            <w:pPr>
              <w:jc w:val="center"/>
              <w:rPr>
                <w:color w:val="000000"/>
                <w:sz w:val="24"/>
                <w:szCs w:val="24"/>
              </w:rPr>
            </w:pPr>
            <w:r w:rsidRPr="00136E0D">
              <w:rPr>
                <w:color w:val="000000"/>
                <w:sz w:val="24"/>
                <w:szCs w:val="24"/>
              </w:rPr>
              <w:t>Важность</w:t>
            </w:r>
          </w:p>
        </w:tc>
        <w:tc>
          <w:tcPr>
            <w:tcW w:w="4962" w:type="dxa"/>
            <w:vAlign w:val="center"/>
          </w:tcPr>
          <w:p w:rsidR="00FE2181" w:rsidRPr="00136E0D" w:rsidRDefault="00FE2181" w:rsidP="008D790F">
            <w:pPr>
              <w:jc w:val="center"/>
              <w:rPr>
                <w:color w:val="000000"/>
                <w:sz w:val="24"/>
                <w:szCs w:val="24"/>
              </w:rPr>
            </w:pPr>
            <w:r w:rsidRPr="00136E0D">
              <w:rPr>
                <w:color w:val="000000"/>
                <w:sz w:val="24"/>
                <w:szCs w:val="24"/>
              </w:rPr>
              <w:t>Нормативные документы</w:t>
            </w:r>
          </w:p>
        </w:tc>
      </w:tr>
      <w:tr w:rsidR="00FE2181" w:rsidRPr="00136E0D" w:rsidTr="008D790F">
        <w:tc>
          <w:tcPr>
            <w:tcW w:w="709" w:type="dxa"/>
            <w:vAlign w:val="center"/>
          </w:tcPr>
          <w:p w:rsidR="00FE2181" w:rsidRPr="00136E0D" w:rsidRDefault="00FE2181" w:rsidP="008D790F">
            <w:pPr>
              <w:tabs>
                <w:tab w:val="left" w:pos="426"/>
              </w:tabs>
              <w:jc w:val="center"/>
              <w:rPr>
                <w:color w:val="000000"/>
                <w:sz w:val="24"/>
                <w:szCs w:val="24"/>
              </w:rPr>
            </w:pPr>
            <w:r w:rsidRPr="00136E0D">
              <w:rPr>
                <w:color w:val="000000"/>
                <w:sz w:val="24"/>
                <w:szCs w:val="24"/>
              </w:rPr>
              <w:t>1</w:t>
            </w:r>
          </w:p>
        </w:tc>
        <w:tc>
          <w:tcPr>
            <w:tcW w:w="6237" w:type="dxa"/>
          </w:tcPr>
          <w:p w:rsidR="00FE2181" w:rsidRPr="00136E0D" w:rsidRDefault="00FE2181" w:rsidP="008D790F">
            <w:pPr>
              <w:jc w:val="both"/>
              <w:rPr>
                <w:color w:val="000000"/>
                <w:sz w:val="24"/>
                <w:szCs w:val="24"/>
              </w:rPr>
            </w:pPr>
            <w:r w:rsidRPr="00136E0D">
              <w:rPr>
                <w:sz w:val="24"/>
                <w:szCs w:val="24"/>
              </w:rPr>
              <w:t>Дети прокуроров</w:t>
            </w:r>
          </w:p>
        </w:tc>
        <w:tc>
          <w:tcPr>
            <w:tcW w:w="2409" w:type="dxa"/>
          </w:tcPr>
          <w:p w:rsidR="00FE2181" w:rsidRPr="00136E0D" w:rsidRDefault="00FE2181" w:rsidP="008D790F">
            <w:pPr>
              <w:jc w:val="both"/>
              <w:rPr>
                <w:color w:val="FF0000"/>
                <w:sz w:val="24"/>
                <w:szCs w:val="24"/>
              </w:rPr>
            </w:pPr>
            <w:r w:rsidRPr="00136E0D">
              <w:rPr>
                <w:sz w:val="24"/>
                <w:szCs w:val="24"/>
              </w:rPr>
              <w:t>Внеочередной порядок</w:t>
            </w:r>
          </w:p>
        </w:tc>
        <w:tc>
          <w:tcPr>
            <w:tcW w:w="4962" w:type="dxa"/>
          </w:tcPr>
          <w:p w:rsidR="00FE2181" w:rsidRPr="00136E0D" w:rsidRDefault="00FE2181" w:rsidP="008D790F">
            <w:pPr>
              <w:jc w:val="both"/>
              <w:rPr>
                <w:color w:val="000000"/>
                <w:sz w:val="24"/>
                <w:szCs w:val="24"/>
              </w:rPr>
            </w:pPr>
            <w:r w:rsidRPr="00136E0D">
              <w:rPr>
                <w:sz w:val="24"/>
                <w:szCs w:val="24"/>
              </w:rPr>
              <w:t>Закон Российской Федерации от 17 января 1992 г. (ред. 31.07.2020) № 2202-1 «О прокуратуре Российской Федерации» (</w:t>
            </w:r>
            <w:hyperlink r:id="rId23">
              <w:r w:rsidRPr="00136E0D">
                <w:rPr>
                  <w:color w:val="0000FF"/>
                  <w:sz w:val="24"/>
                  <w:szCs w:val="24"/>
                </w:rPr>
                <w:t>пункт 5 статьи 44</w:t>
              </w:r>
            </w:hyperlink>
            <w:r w:rsidRPr="00136E0D">
              <w:rPr>
                <w:color w:val="0000FF"/>
                <w:sz w:val="24"/>
                <w:szCs w:val="24"/>
              </w:rPr>
              <w:t>)</w:t>
            </w:r>
          </w:p>
        </w:tc>
      </w:tr>
      <w:tr w:rsidR="00FE2181" w:rsidRPr="00136E0D" w:rsidTr="008D790F">
        <w:tc>
          <w:tcPr>
            <w:tcW w:w="709" w:type="dxa"/>
            <w:vAlign w:val="center"/>
          </w:tcPr>
          <w:p w:rsidR="00FE2181" w:rsidRPr="00136E0D" w:rsidRDefault="00FE2181" w:rsidP="008D790F">
            <w:pPr>
              <w:tabs>
                <w:tab w:val="left" w:pos="426"/>
              </w:tabs>
              <w:jc w:val="center"/>
              <w:rPr>
                <w:color w:val="000000"/>
                <w:sz w:val="24"/>
                <w:szCs w:val="24"/>
              </w:rPr>
            </w:pPr>
            <w:r w:rsidRPr="00136E0D">
              <w:rPr>
                <w:color w:val="000000"/>
                <w:sz w:val="24"/>
                <w:szCs w:val="24"/>
              </w:rPr>
              <w:t>2</w:t>
            </w:r>
          </w:p>
        </w:tc>
        <w:tc>
          <w:tcPr>
            <w:tcW w:w="6237" w:type="dxa"/>
          </w:tcPr>
          <w:p w:rsidR="00FE2181" w:rsidRPr="00136E0D" w:rsidRDefault="00FE2181" w:rsidP="008D790F">
            <w:pPr>
              <w:jc w:val="both"/>
              <w:rPr>
                <w:color w:val="000000"/>
                <w:sz w:val="24"/>
                <w:szCs w:val="24"/>
              </w:rPr>
            </w:pPr>
            <w:r w:rsidRPr="00136E0D">
              <w:rPr>
                <w:sz w:val="24"/>
                <w:szCs w:val="24"/>
              </w:rPr>
              <w:t>Дети судей</w:t>
            </w:r>
          </w:p>
        </w:tc>
        <w:tc>
          <w:tcPr>
            <w:tcW w:w="2409" w:type="dxa"/>
          </w:tcPr>
          <w:p w:rsidR="00FE2181" w:rsidRPr="00136E0D" w:rsidRDefault="00FE2181" w:rsidP="008D790F">
            <w:pPr>
              <w:jc w:val="both"/>
              <w:rPr>
                <w:color w:val="FF0000"/>
                <w:sz w:val="24"/>
                <w:szCs w:val="24"/>
              </w:rPr>
            </w:pPr>
            <w:r w:rsidRPr="00136E0D">
              <w:rPr>
                <w:sz w:val="24"/>
                <w:szCs w:val="24"/>
              </w:rPr>
              <w:t>Внеочередной порядок</w:t>
            </w:r>
          </w:p>
        </w:tc>
        <w:tc>
          <w:tcPr>
            <w:tcW w:w="4962" w:type="dxa"/>
          </w:tcPr>
          <w:p w:rsidR="00FE2181" w:rsidRPr="00136E0D" w:rsidRDefault="00FE2181" w:rsidP="008D790F">
            <w:pPr>
              <w:jc w:val="both"/>
              <w:rPr>
                <w:color w:val="000000"/>
                <w:sz w:val="24"/>
                <w:szCs w:val="24"/>
              </w:rPr>
            </w:pPr>
            <w:bookmarkStart w:id="13" w:name="_heading=h.gjdgxs" w:colFirst="0" w:colLast="0"/>
            <w:bookmarkEnd w:id="13"/>
            <w:r w:rsidRPr="00136E0D">
              <w:rPr>
                <w:sz w:val="24"/>
                <w:szCs w:val="24"/>
              </w:rPr>
              <w:t>Закон Российской Федерации от 26 июня 1992 г. № 3132-1 «О статусе судей в Российской Федерации» (</w:t>
            </w:r>
            <w:hyperlink r:id="rId24">
              <w:r w:rsidRPr="00136E0D">
                <w:rPr>
                  <w:color w:val="0000FF"/>
                  <w:sz w:val="24"/>
                  <w:szCs w:val="24"/>
                </w:rPr>
                <w:t>пункт 3 статьи 19</w:t>
              </w:r>
            </w:hyperlink>
            <w:r w:rsidRPr="00136E0D">
              <w:rPr>
                <w:color w:val="0000FF"/>
                <w:sz w:val="24"/>
                <w:szCs w:val="24"/>
              </w:rPr>
              <w:t>)</w:t>
            </w:r>
          </w:p>
        </w:tc>
      </w:tr>
      <w:tr w:rsidR="00FE2181" w:rsidRPr="00136E0D" w:rsidTr="008D790F">
        <w:tc>
          <w:tcPr>
            <w:tcW w:w="709" w:type="dxa"/>
            <w:vAlign w:val="center"/>
          </w:tcPr>
          <w:p w:rsidR="00FE2181" w:rsidRPr="00136E0D" w:rsidRDefault="00FE2181" w:rsidP="008D790F">
            <w:pPr>
              <w:tabs>
                <w:tab w:val="left" w:pos="426"/>
              </w:tabs>
              <w:jc w:val="center"/>
              <w:rPr>
                <w:color w:val="000000"/>
                <w:sz w:val="24"/>
                <w:szCs w:val="24"/>
              </w:rPr>
            </w:pPr>
            <w:r w:rsidRPr="00136E0D">
              <w:rPr>
                <w:color w:val="000000"/>
                <w:sz w:val="24"/>
                <w:szCs w:val="24"/>
              </w:rPr>
              <w:t>3</w:t>
            </w:r>
          </w:p>
        </w:tc>
        <w:tc>
          <w:tcPr>
            <w:tcW w:w="6237" w:type="dxa"/>
          </w:tcPr>
          <w:p w:rsidR="00FE2181" w:rsidRPr="00136E0D" w:rsidRDefault="00FE2181" w:rsidP="008D790F">
            <w:pPr>
              <w:jc w:val="both"/>
              <w:rPr>
                <w:color w:val="000000"/>
                <w:sz w:val="24"/>
                <w:szCs w:val="24"/>
              </w:rPr>
            </w:pPr>
            <w:r w:rsidRPr="00136E0D">
              <w:rPr>
                <w:sz w:val="24"/>
                <w:szCs w:val="24"/>
              </w:rPr>
              <w:t>Дети сотрудников Следственного комитета Российской Федерации</w:t>
            </w:r>
          </w:p>
        </w:tc>
        <w:tc>
          <w:tcPr>
            <w:tcW w:w="2409" w:type="dxa"/>
          </w:tcPr>
          <w:p w:rsidR="00FE2181" w:rsidRPr="00136E0D" w:rsidRDefault="00FE2181" w:rsidP="008D790F">
            <w:pPr>
              <w:jc w:val="both"/>
              <w:rPr>
                <w:color w:val="FF0000"/>
                <w:sz w:val="24"/>
                <w:szCs w:val="24"/>
              </w:rPr>
            </w:pPr>
            <w:r w:rsidRPr="00136E0D">
              <w:rPr>
                <w:sz w:val="24"/>
                <w:szCs w:val="24"/>
              </w:rPr>
              <w:t>Внеочередной порядок</w:t>
            </w:r>
          </w:p>
        </w:tc>
        <w:tc>
          <w:tcPr>
            <w:tcW w:w="4962" w:type="dxa"/>
          </w:tcPr>
          <w:p w:rsidR="00FE2181" w:rsidRPr="00136E0D" w:rsidRDefault="00FE2181" w:rsidP="008D790F">
            <w:pPr>
              <w:jc w:val="both"/>
              <w:rPr>
                <w:color w:val="000000"/>
                <w:sz w:val="24"/>
                <w:szCs w:val="24"/>
              </w:rPr>
            </w:pPr>
            <w:r w:rsidRPr="00136E0D">
              <w:rPr>
                <w:sz w:val="24"/>
                <w:szCs w:val="24"/>
              </w:rPr>
              <w:t>Федеральный закон от 28 декабря 2010 г. № 403-ФЗ «О Следственном комитете Российской Федерации» (</w:t>
            </w:r>
            <w:hyperlink r:id="rId25">
              <w:r w:rsidRPr="00136E0D">
                <w:rPr>
                  <w:color w:val="0000FF"/>
                  <w:sz w:val="24"/>
                  <w:szCs w:val="24"/>
                </w:rPr>
                <w:t>часть 25 статьи 35</w:t>
              </w:r>
            </w:hyperlink>
            <w:r w:rsidRPr="00136E0D">
              <w:rPr>
                <w:color w:val="0000FF"/>
                <w:sz w:val="24"/>
                <w:szCs w:val="24"/>
              </w:rPr>
              <w:t>)</w:t>
            </w:r>
          </w:p>
        </w:tc>
      </w:tr>
      <w:tr w:rsidR="00FE2181" w:rsidRPr="00136E0D" w:rsidTr="008D790F">
        <w:tc>
          <w:tcPr>
            <w:tcW w:w="709" w:type="dxa"/>
            <w:vAlign w:val="center"/>
          </w:tcPr>
          <w:p w:rsidR="00FE2181" w:rsidRPr="00136E0D" w:rsidRDefault="00FE2181" w:rsidP="008D790F">
            <w:pPr>
              <w:tabs>
                <w:tab w:val="left" w:pos="426"/>
              </w:tabs>
              <w:jc w:val="center"/>
              <w:rPr>
                <w:color w:val="000000"/>
                <w:sz w:val="24"/>
                <w:szCs w:val="24"/>
              </w:rPr>
            </w:pPr>
            <w:r w:rsidRPr="00136E0D">
              <w:rPr>
                <w:color w:val="000000"/>
                <w:sz w:val="24"/>
                <w:szCs w:val="24"/>
              </w:rPr>
              <w:t>4</w:t>
            </w:r>
          </w:p>
        </w:tc>
        <w:tc>
          <w:tcPr>
            <w:tcW w:w="6237" w:type="dxa"/>
          </w:tcPr>
          <w:p w:rsidR="00FE2181" w:rsidRPr="00136E0D" w:rsidRDefault="00FE2181" w:rsidP="008D790F">
            <w:pPr>
              <w:adjustRightInd w:val="0"/>
              <w:jc w:val="both"/>
              <w:rPr>
                <w:sz w:val="24"/>
                <w:szCs w:val="24"/>
              </w:rPr>
            </w:pPr>
            <w:r w:rsidRPr="00136E0D">
              <w:rPr>
                <w:color w:val="000000"/>
                <w:sz w:val="24"/>
                <w:szCs w:val="24"/>
              </w:rPr>
              <w:t xml:space="preserve">Дети военнослужащих, </w:t>
            </w:r>
            <w:r w:rsidRPr="00136E0D">
              <w:rPr>
                <w:sz w:val="24"/>
                <w:szCs w:val="24"/>
              </w:rPr>
              <w:t>проходящих военную службу по контракту, а также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w:t>
            </w:r>
          </w:p>
        </w:tc>
        <w:tc>
          <w:tcPr>
            <w:tcW w:w="2409" w:type="dxa"/>
          </w:tcPr>
          <w:p w:rsidR="00FE2181" w:rsidRPr="00136E0D" w:rsidRDefault="00FE2181" w:rsidP="008D790F">
            <w:pPr>
              <w:jc w:val="both"/>
              <w:rPr>
                <w:color w:val="FF0000"/>
                <w:sz w:val="24"/>
                <w:szCs w:val="24"/>
              </w:rPr>
            </w:pPr>
            <w:r w:rsidRPr="00136E0D">
              <w:rPr>
                <w:sz w:val="24"/>
                <w:szCs w:val="24"/>
              </w:rPr>
              <w:t>Первоочередной порядок</w:t>
            </w:r>
          </w:p>
        </w:tc>
        <w:tc>
          <w:tcPr>
            <w:tcW w:w="4962" w:type="dxa"/>
          </w:tcPr>
          <w:p w:rsidR="00FE2181" w:rsidRPr="00136E0D" w:rsidRDefault="00FE2181" w:rsidP="008D790F">
            <w:pPr>
              <w:jc w:val="both"/>
              <w:rPr>
                <w:color w:val="000000"/>
                <w:sz w:val="24"/>
                <w:szCs w:val="24"/>
              </w:rPr>
            </w:pPr>
            <w:r w:rsidRPr="00136E0D">
              <w:rPr>
                <w:sz w:val="24"/>
                <w:szCs w:val="24"/>
              </w:rPr>
              <w:t>Федеральный закон от 27 мая 1998 г. № 76-ФЗ «О статусе военнослужащих» (</w:t>
            </w:r>
            <w:hyperlink r:id="rId26">
              <w:r w:rsidRPr="00136E0D">
                <w:rPr>
                  <w:color w:val="0000FF"/>
                  <w:sz w:val="24"/>
                  <w:szCs w:val="24"/>
                </w:rPr>
                <w:t>пункт 6 статьи 19</w:t>
              </w:r>
            </w:hyperlink>
            <w:r w:rsidRPr="00136E0D">
              <w:rPr>
                <w:color w:val="0000FF"/>
                <w:sz w:val="24"/>
                <w:szCs w:val="24"/>
              </w:rPr>
              <w:t>)</w:t>
            </w:r>
          </w:p>
        </w:tc>
      </w:tr>
      <w:tr w:rsidR="00FE2181" w:rsidRPr="00136E0D" w:rsidTr="008D790F">
        <w:trPr>
          <w:trHeight w:val="140"/>
        </w:trPr>
        <w:tc>
          <w:tcPr>
            <w:tcW w:w="709" w:type="dxa"/>
            <w:vMerge w:val="restart"/>
            <w:vAlign w:val="center"/>
          </w:tcPr>
          <w:p w:rsidR="00FE2181" w:rsidRPr="00136E0D" w:rsidRDefault="00FE2181" w:rsidP="008D790F">
            <w:pPr>
              <w:tabs>
                <w:tab w:val="left" w:pos="426"/>
              </w:tabs>
              <w:jc w:val="center"/>
              <w:rPr>
                <w:color w:val="000000"/>
                <w:sz w:val="24"/>
                <w:szCs w:val="24"/>
              </w:rPr>
            </w:pPr>
            <w:r w:rsidRPr="00136E0D">
              <w:rPr>
                <w:color w:val="000000"/>
                <w:sz w:val="24"/>
                <w:szCs w:val="24"/>
              </w:rPr>
              <w:t>5</w:t>
            </w:r>
          </w:p>
        </w:tc>
        <w:tc>
          <w:tcPr>
            <w:tcW w:w="6237" w:type="dxa"/>
          </w:tcPr>
          <w:p w:rsidR="00FE2181" w:rsidRPr="00136E0D" w:rsidRDefault="00FE2181" w:rsidP="008D790F">
            <w:pPr>
              <w:jc w:val="both"/>
              <w:rPr>
                <w:color w:val="000000"/>
                <w:sz w:val="24"/>
                <w:szCs w:val="24"/>
              </w:rPr>
            </w:pPr>
            <w:r w:rsidRPr="00136E0D">
              <w:rPr>
                <w:sz w:val="24"/>
                <w:szCs w:val="24"/>
              </w:rPr>
              <w:t>Дети сотрудника полиции</w:t>
            </w:r>
          </w:p>
        </w:tc>
        <w:tc>
          <w:tcPr>
            <w:tcW w:w="2409" w:type="dxa"/>
            <w:vMerge w:val="restart"/>
          </w:tcPr>
          <w:p w:rsidR="00FE2181" w:rsidRPr="00136E0D" w:rsidRDefault="00FE2181" w:rsidP="008D790F">
            <w:pPr>
              <w:jc w:val="both"/>
              <w:rPr>
                <w:color w:val="FF0000"/>
                <w:sz w:val="24"/>
                <w:szCs w:val="24"/>
              </w:rPr>
            </w:pPr>
            <w:r w:rsidRPr="00136E0D">
              <w:rPr>
                <w:sz w:val="24"/>
                <w:szCs w:val="24"/>
              </w:rPr>
              <w:t>Первоочередной порядок</w:t>
            </w:r>
          </w:p>
        </w:tc>
        <w:tc>
          <w:tcPr>
            <w:tcW w:w="4962" w:type="dxa"/>
            <w:vMerge w:val="restart"/>
          </w:tcPr>
          <w:p w:rsidR="00FE2181" w:rsidRPr="00136E0D" w:rsidRDefault="00FE2181" w:rsidP="008D790F">
            <w:pPr>
              <w:jc w:val="both"/>
              <w:rPr>
                <w:color w:val="000000"/>
                <w:sz w:val="24"/>
                <w:szCs w:val="24"/>
              </w:rPr>
            </w:pPr>
            <w:r w:rsidRPr="00136E0D">
              <w:rPr>
                <w:sz w:val="24"/>
                <w:szCs w:val="24"/>
              </w:rPr>
              <w:t xml:space="preserve">Федеральный закон от 7 февраля 2011 г. № 3-ФЗ «О полиции» </w:t>
            </w:r>
            <w:hyperlink r:id="rId27">
              <w:r w:rsidRPr="00136E0D">
                <w:rPr>
                  <w:color w:val="0000FF"/>
                  <w:sz w:val="24"/>
                  <w:szCs w:val="24"/>
                </w:rPr>
                <w:t>часть 6 статьи 46</w:t>
              </w:r>
            </w:hyperlink>
          </w:p>
        </w:tc>
      </w:tr>
      <w:tr w:rsidR="00FE2181" w:rsidRPr="00136E0D" w:rsidTr="008D790F">
        <w:trPr>
          <w:trHeight w:val="137"/>
        </w:trPr>
        <w:tc>
          <w:tcPr>
            <w:tcW w:w="709" w:type="dxa"/>
            <w:vMerge/>
            <w:vAlign w:val="center"/>
          </w:tcPr>
          <w:p w:rsidR="00FE2181" w:rsidRPr="00136E0D" w:rsidRDefault="00FE2181" w:rsidP="008D790F">
            <w:pPr>
              <w:tabs>
                <w:tab w:val="left" w:pos="426"/>
              </w:tabs>
              <w:jc w:val="center"/>
              <w:rPr>
                <w:color w:val="000000"/>
                <w:sz w:val="24"/>
                <w:szCs w:val="24"/>
              </w:rPr>
            </w:pPr>
          </w:p>
        </w:tc>
        <w:tc>
          <w:tcPr>
            <w:tcW w:w="6237" w:type="dxa"/>
          </w:tcPr>
          <w:p w:rsidR="00FE2181" w:rsidRPr="00136E0D" w:rsidRDefault="00FE2181" w:rsidP="008D790F">
            <w:pPr>
              <w:adjustRightInd w:val="0"/>
              <w:jc w:val="both"/>
              <w:rPr>
                <w:sz w:val="24"/>
                <w:szCs w:val="24"/>
              </w:rPr>
            </w:pPr>
            <w:r w:rsidRPr="00136E0D">
              <w:rPr>
                <w:sz w:val="24"/>
                <w:szCs w:val="24"/>
              </w:rPr>
              <w:t>Дети сотрудника полиции, умершего вследствие заболевания, полученного в период прохождения службы в полиции</w:t>
            </w:r>
          </w:p>
        </w:tc>
        <w:tc>
          <w:tcPr>
            <w:tcW w:w="2409" w:type="dxa"/>
            <w:vMerge/>
          </w:tcPr>
          <w:p w:rsidR="00FE2181" w:rsidRPr="00136E0D" w:rsidRDefault="00FE2181" w:rsidP="008D790F">
            <w:pPr>
              <w:jc w:val="both"/>
              <w:rPr>
                <w:sz w:val="24"/>
                <w:szCs w:val="24"/>
              </w:rPr>
            </w:pPr>
          </w:p>
        </w:tc>
        <w:tc>
          <w:tcPr>
            <w:tcW w:w="4962" w:type="dxa"/>
            <w:vMerge/>
          </w:tcPr>
          <w:p w:rsidR="00FE2181" w:rsidRPr="00136E0D" w:rsidRDefault="00FE2181" w:rsidP="008D790F">
            <w:pPr>
              <w:jc w:val="both"/>
              <w:rPr>
                <w:sz w:val="24"/>
                <w:szCs w:val="24"/>
              </w:rPr>
            </w:pPr>
          </w:p>
        </w:tc>
      </w:tr>
      <w:tr w:rsidR="00FE2181" w:rsidRPr="00136E0D" w:rsidTr="008D790F">
        <w:trPr>
          <w:trHeight w:val="137"/>
        </w:trPr>
        <w:tc>
          <w:tcPr>
            <w:tcW w:w="709" w:type="dxa"/>
            <w:vMerge/>
            <w:vAlign w:val="center"/>
          </w:tcPr>
          <w:p w:rsidR="00FE2181" w:rsidRPr="00136E0D" w:rsidRDefault="00FE2181" w:rsidP="008D790F">
            <w:pPr>
              <w:tabs>
                <w:tab w:val="left" w:pos="426"/>
              </w:tabs>
              <w:jc w:val="center"/>
              <w:rPr>
                <w:color w:val="000000"/>
                <w:sz w:val="24"/>
                <w:szCs w:val="24"/>
              </w:rPr>
            </w:pPr>
          </w:p>
        </w:tc>
        <w:tc>
          <w:tcPr>
            <w:tcW w:w="6237" w:type="dxa"/>
          </w:tcPr>
          <w:p w:rsidR="00FE2181" w:rsidRPr="00136E0D" w:rsidRDefault="00FE2181" w:rsidP="008D790F">
            <w:pPr>
              <w:adjustRightInd w:val="0"/>
              <w:jc w:val="both"/>
              <w:rPr>
                <w:sz w:val="24"/>
                <w:szCs w:val="24"/>
              </w:rPr>
            </w:pPr>
            <w:r w:rsidRPr="00136E0D">
              <w:rPr>
                <w:sz w:val="24"/>
                <w:szCs w:val="24"/>
              </w:rPr>
              <w:t xml:space="preserve">Дети гражданина Российской Федерации, уволенного со службы в полиции вследствие увечья или иного повреждения здоровья, полученных в связи с </w:t>
            </w:r>
            <w:r w:rsidRPr="00136E0D">
              <w:rPr>
                <w:sz w:val="24"/>
                <w:szCs w:val="24"/>
              </w:rPr>
              <w:lastRenderedPageBreak/>
              <w:t>выполнением служебных обязанностей и исключивших возможность дальнейшего прохождения службы в полиции</w:t>
            </w:r>
          </w:p>
        </w:tc>
        <w:tc>
          <w:tcPr>
            <w:tcW w:w="2409" w:type="dxa"/>
            <w:vMerge/>
          </w:tcPr>
          <w:p w:rsidR="00FE2181" w:rsidRPr="00136E0D" w:rsidRDefault="00FE2181" w:rsidP="008D790F">
            <w:pPr>
              <w:jc w:val="both"/>
              <w:rPr>
                <w:sz w:val="24"/>
                <w:szCs w:val="24"/>
              </w:rPr>
            </w:pPr>
          </w:p>
        </w:tc>
        <w:tc>
          <w:tcPr>
            <w:tcW w:w="4962" w:type="dxa"/>
            <w:vMerge/>
          </w:tcPr>
          <w:p w:rsidR="00FE2181" w:rsidRPr="00136E0D" w:rsidRDefault="00FE2181" w:rsidP="008D790F">
            <w:pPr>
              <w:jc w:val="both"/>
              <w:rPr>
                <w:sz w:val="24"/>
                <w:szCs w:val="24"/>
              </w:rPr>
            </w:pPr>
          </w:p>
        </w:tc>
      </w:tr>
      <w:tr w:rsidR="00FE2181" w:rsidRPr="00136E0D" w:rsidTr="008D790F">
        <w:trPr>
          <w:trHeight w:val="137"/>
        </w:trPr>
        <w:tc>
          <w:tcPr>
            <w:tcW w:w="709" w:type="dxa"/>
            <w:vMerge/>
            <w:vAlign w:val="center"/>
          </w:tcPr>
          <w:p w:rsidR="00FE2181" w:rsidRPr="00136E0D" w:rsidRDefault="00FE2181" w:rsidP="008D790F">
            <w:pPr>
              <w:tabs>
                <w:tab w:val="left" w:pos="426"/>
              </w:tabs>
              <w:jc w:val="center"/>
              <w:rPr>
                <w:color w:val="000000"/>
                <w:sz w:val="24"/>
                <w:szCs w:val="24"/>
              </w:rPr>
            </w:pPr>
          </w:p>
        </w:tc>
        <w:tc>
          <w:tcPr>
            <w:tcW w:w="6237" w:type="dxa"/>
          </w:tcPr>
          <w:p w:rsidR="00FE2181" w:rsidRPr="00136E0D" w:rsidRDefault="00FE2181" w:rsidP="008D790F">
            <w:pPr>
              <w:adjustRightInd w:val="0"/>
              <w:jc w:val="both"/>
              <w:rPr>
                <w:sz w:val="24"/>
                <w:szCs w:val="24"/>
              </w:rPr>
            </w:pPr>
            <w:r w:rsidRPr="00136E0D">
              <w:rPr>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2409" w:type="dxa"/>
            <w:vMerge/>
          </w:tcPr>
          <w:p w:rsidR="00FE2181" w:rsidRPr="00136E0D" w:rsidRDefault="00FE2181" w:rsidP="008D790F">
            <w:pPr>
              <w:jc w:val="both"/>
              <w:rPr>
                <w:sz w:val="24"/>
                <w:szCs w:val="24"/>
              </w:rPr>
            </w:pPr>
          </w:p>
        </w:tc>
        <w:tc>
          <w:tcPr>
            <w:tcW w:w="4962" w:type="dxa"/>
            <w:vMerge/>
          </w:tcPr>
          <w:p w:rsidR="00FE2181" w:rsidRPr="00136E0D" w:rsidRDefault="00FE2181" w:rsidP="008D790F">
            <w:pPr>
              <w:jc w:val="both"/>
              <w:rPr>
                <w:sz w:val="24"/>
                <w:szCs w:val="24"/>
              </w:rPr>
            </w:pPr>
          </w:p>
        </w:tc>
      </w:tr>
      <w:tr w:rsidR="00FE2181" w:rsidRPr="00136E0D" w:rsidTr="008D790F">
        <w:trPr>
          <w:trHeight w:val="137"/>
        </w:trPr>
        <w:tc>
          <w:tcPr>
            <w:tcW w:w="709" w:type="dxa"/>
            <w:vMerge/>
            <w:vAlign w:val="center"/>
          </w:tcPr>
          <w:p w:rsidR="00FE2181" w:rsidRPr="00136E0D" w:rsidRDefault="00FE2181" w:rsidP="008D790F">
            <w:pPr>
              <w:tabs>
                <w:tab w:val="left" w:pos="426"/>
              </w:tabs>
              <w:jc w:val="center"/>
              <w:rPr>
                <w:color w:val="000000"/>
                <w:sz w:val="24"/>
                <w:szCs w:val="24"/>
              </w:rPr>
            </w:pPr>
          </w:p>
        </w:tc>
        <w:tc>
          <w:tcPr>
            <w:tcW w:w="6237" w:type="dxa"/>
          </w:tcPr>
          <w:p w:rsidR="00FE2181" w:rsidRPr="00136E0D" w:rsidRDefault="00FE2181" w:rsidP="008D790F">
            <w:pPr>
              <w:adjustRightInd w:val="0"/>
              <w:jc w:val="both"/>
              <w:rPr>
                <w:sz w:val="24"/>
                <w:szCs w:val="24"/>
              </w:rPr>
            </w:pPr>
            <w:r w:rsidRPr="00136E0D">
              <w:rPr>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tc>
        <w:tc>
          <w:tcPr>
            <w:tcW w:w="2409" w:type="dxa"/>
            <w:vMerge/>
          </w:tcPr>
          <w:p w:rsidR="00FE2181" w:rsidRPr="00136E0D" w:rsidRDefault="00FE2181" w:rsidP="008D790F">
            <w:pPr>
              <w:jc w:val="both"/>
              <w:rPr>
                <w:sz w:val="24"/>
                <w:szCs w:val="24"/>
              </w:rPr>
            </w:pPr>
          </w:p>
        </w:tc>
        <w:tc>
          <w:tcPr>
            <w:tcW w:w="4962" w:type="dxa"/>
            <w:vMerge/>
          </w:tcPr>
          <w:p w:rsidR="00FE2181" w:rsidRPr="00136E0D" w:rsidRDefault="00FE2181" w:rsidP="008D790F">
            <w:pPr>
              <w:jc w:val="both"/>
              <w:rPr>
                <w:sz w:val="24"/>
                <w:szCs w:val="24"/>
              </w:rPr>
            </w:pPr>
          </w:p>
        </w:tc>
      </w:tr>
      <w:tr w:rsidR="00FE2181" w:rsidRPr="00136E0D" w:rsidTr="008D790F">
        <w:trPr>
          <w:trHeight w:val="137"/>
        </w:trPr>
        <w:tc>
          <w:tcPr>
            <w:tcW w:w="709" w:type="dxa"/>
            <w:vMerge/>
            <w:vAlign w:val="center"/>
          </w:tcPr>
          <w:p w:rsidR="00FE2181" w:rsidRPr="00136E0D" w:rsidRDefault="00FE2181" w:rsidP="008D790F">
            <w:pPr>
              <w:tabs>
                <w:tab w:val="left" w:pos="426"/>
              </w:tabs>
              <w:jc w:val="center"/>
              <w:rPr>
                <w:color w:val="000000"/>
                <w:sz w:val="24"/>
                <w:szCs w:val="24"/>
              </w:rPr>
            </w:pPr>
          </w:p>
        </w:tc>
        <w:tc>
          <w:tcPr>
            <w:tcW w:w="6237" w:type="dxa"/>
          </w:tcPr>
          <w:p w:rsidR="00FE2181" w:rsidRPr="00136E0D" w:rsidRDefault="00FE2181" w:rsidP="008D790F">
            <w:pPr>
              <w:adjustRightInd w:val="0"/>
              <w:jc w:val="both"/>
              <w:rPr>
                <w:sz w:val="24"/>
                <w:szCs w:val="24"/>
              </w:rPr>
            </w:pPr>
            <w:r w:rsidRPr="00136E0D">
              <w:rPr>
                <w:sz w:val="24"/>
                <w:szCs w:val="24"/>
              </w:rPr>
              <w:t xml:space="preserve">Дети, находящиеся (находившиеся) на иждивении сотрудника полиции, гражданина Российской Федерации (указанных </w:t>
            </w:r>
            <w:hyperlink r:id="rId28" w:history="1">
              <w:r w:rsidRPr="00136E0D">
                <w:rPr>
                  <w:sz w:val="24"/>
                  <w:szCs w:val="24"/>
                </w:rPr>
                <w:t>пунктах 1</w:t>
              </w:r>
            </w:hyperlink>
            <w:r w:rsidRPr="00136E0D">
              <w:rPr>
                <w:sz w:val="24"/>
                <w:szCs w:val="24"/>
              </w:rPr>
              <w:t xml:space="preserve"> - </w:t>
            </w:r>
            <w:hyperlink r:id="rId29" w:history="1">
              <w:r w:rsidRPr="00136E0D">
                <w:rPr>
                  <w:sz w:val="24"/>
                  <w:szCs w:val="24"/>
                </w:rPr>
                <w:t>5</w:t>
              </w:r>
            </w:hyperlink>
            <w:r w:rsidRPr="00136E0D">
              <w:rPr>
                <w:sz w:val="24"/>
                <w:szCs w:val="24"/>
              </w:rPr>
              <w:t xml:space="preserve"> настоящей части (ранее))</w:t>
            </w:r>
          </w:p>
        </w:tc>
        <w:tc>
          <w:tcPr>
            <w:tcW w:w="2409" w:type="dxa"/>
            <w:vMerge/>
          </w:tcPr>
          <w:p w:rsidR="00FE2181" w:rsidRPr="00136E0D" w:rsidRDefault="00FE2181" w:rsidP="008D790F">
            <w:pPr>
              <w:jc w:val="both"/>
              <w:rPr>
                <w:sz w:val="24"/>
                <w:szCs w:val="24"/>
              </w:rPr>
            </w:pPr>
          </w:p>
        </w:tc>
        <w:tc>
          <w:tcPr>
            <w:tcW w:w="4962" w:type="dxa"/>
            <w:vMerge/>
          </w:tcPr>
          <w:p w:rsidR="00FE2181" w:rsidRPr="00136E0D" w:rsidRDefault="00FE2181" w:rsidP="008D790F">
            <w:pPr>
              <w:jc w:val="both"/>
              <w:rPr>
                <w:sz w:val="24"/>
                <w:szCs w:val="24"/>
              </w:rPr>
            </w:pPr>
          </w:p>
        </w:tc>
      </w:tr>
      <w:tr w:rsidR="00FE2181" w:rsidRPr="00136E0D" w:rsidTr="008D790F">
        <w:trPr>
          <w:trHeight w:val="1105"/>
        </w:trPr>
        <w:tc>
          <w:tcPr>
            <w:tcW w:w="709" w:type="dxa"/>
            <w:vMerge w:val="restart"/>
            <w:vAlign w:val="center"/>
          </w:tcPr>
          <w:p w:rsidR="00FE2181" w:rsidRPr="00136E0D" w:rsidRDefault="00FE2181" w:rsidP="008D790F">
            <w:pPr>
              <w:tabs>
                <w:tab w:val="left" w:pos="426"/>
              </w:tabs>
              <w:jc w:val="center"/>
              <w:rPr>
                <w:color w:val="000000"/>
                <w:sz w:val="24"/>
                <w:szCs w:val="24"/>
              </w:rPr>
            </w:pPr>
            <w:r w:rsidRPr="00136E0D">
              <w:rPr>
                <w:color w:val="000000"/>
                <w:sz w:val="24"/>
                <w:szCs w:val="24"/>
              </w:rPr>
              <w:t>6*</w:t>
            </w:r>
          </w:p>
        </w:tc>
        <w:tc>
          <w:tcPr>
            <w:tcW w:w="6237" w:type="dxa"/>
          </w:tcPr>
          <w:p w:rsidR="00FE2181" w:rsidRPr="00136E0D" w:rsidRDefault="00FE2181" w:rsidP="008D790F">
            <w:pPr>
              <w:adjustRightInd w:val="0"/>
              <w:jc w:val="both"/>
              <w:rPr>
                <w:sz w:val="24"/>
                <w:szCs w:val="24"/>
              </w:rPr>
            </w:pPr>
            <w:r w:rsidRPr="00136E0D">
              <w:rPr>
                <w:sz w:val="24"/>
                <w:szCs w:val="24"/>
              </w:rPr>
              <w:t>Дети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сотрудников)</w:t>
            </w:r>
          </w:p>
        </w:tc>
        <w:tc>
          <w:tcPr>
            <w:tcW w:w="2409" w:type="dxa"/>
            <w:vMerge w:val="restart"/>
          </w:tcPr>
          <w:p w:rsidR="00FE2181" w:rsidRPr="00136E0D" w:rsidRDefault="00FE2181" w:rsidP="008D790F">
            <w:pPr>
              <w:jc w:val="both"/>
              <w:rPr>
                <w:color w:val="FF0000"/>
                <w:sz w:val="24"/>
                <w:szCs w:val="24"/>
              </w:rPr>
            </w:pPr>
            <w:r w:rsidRPr="00136E0D">
              <w:rPr>
                <w:sz w:val="24"/>
                <w:szCs w:val="24"/>
              </w:rPr>
              <w:t>Первоочередной порядок</w:t>
            </w:r>
          </w:p>
        </w:tc>
        <w:tc>
          <w:tcPr>
            <w:tcW w:w="4962" w:type="dxa"/>
            <w:vMerge w:val="restart"/>
          </w:tcPr>
          <w:p w:rsidR="00FE2181" w:rsidRPr="00136E0D" w:rsidRDefault="00FE2181" w:rsidP="008D790F">
            <w:pPr>
              <w:jc w:val="both"/>
              <w:rPr>
                <w:color w:val="000000"/>
                <w:sz w:val="24"/>
                <w:szCs w:val="24"/>
              </w:rPr>
            </w:pPr>
            <w:r w:rsidRPr="00136E0D">
              <w:rPr>
                <w:sz w:val="24"/>
                <w:szCs w:val="24"/>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hyperlink r:id="rId30">
              <w:r w:rsidRPr="00136E0D">
                <w:rPr>
                  <w:color w:val="0000FF"/>
                  <w:sz w:val="24"/>
                  <w:szCs w:val="24"/>
                </w:rPr>
                <w:t>часть 14 статьи 3</w:t>
              </w:r>
            </w:hyperlink>
            <w:r w:rsidRPr="00136E0D">
              <w:rPr>
                <w:color w:val="0000FF"/>
                <w:sz w:val="24"/>
                <w:szCs w:val="24"/>
              </w:rPr>
              <w:t>)</w:t>
            </w:r>
          </w:p>
        </w:tc>
      </w:tr>
      <w:tr w:rsidR="00FE2181" w:rsidRPr="00136E0D" w:rsidTr="008D790F">
        <w:trPr>
          <w:trHeight w:val="847"/>
        </w:trPr>
        <w:tc>
          <w:tcPr>
            <w:tcW w:w="709" w:type="dxa"/>
            <w:vMerge/>
            <w:vAlign w:val="center"/>
          </w:tcPr>
          <w:p w:rsidR="00FE2181" w:rsidRPr="00136E0D" w:rsidRDefault="00FE2181" w:rsidP="008D790F">
            <w:pPr>
              <w:tabs>
                <w:tab w:val="left" w:pos="426"/>
              </w:tabs>
              <w:jc w:val="center"/>
              <w:rPr>
                <w:color w:val="000000"/>
                <w:sz w:val="24"/>
                <w:szCs w:val="24"/>
              </w:rPr>
            </w:pPr>
          </w:p>
        </w:tc>
        <w:tc>
          <w:tcPr>
            <w:tcW w:w="6237" w:type="dxa"/>
          </w:tcPr>
          <w:p w:rsidR="00FE2181" w:rsidRPr="00136E0D" w:rsidRDefault="00FE2181" w:rsidP="008D790F">
            <w:pPr>
              <w:adjustRightInd w:val="0"/>
              <w:jc w:val="both"/>
              <w:rPr>
                <w:sz w:val="24"/>
                <w:szCs w:val="24"/>
              </w:rPr>
            </w:pPr>
            <w:r w:rsidRPr="00136E0D">
              <w:rPr>
                <w:sz w:val="24"/>
                <w:szCs w:val="24"/>
              </w:rPr>
              <w:t>Дети сотрудника, погибшего (умершего) вследствие увечья или иного повреждения здоровья, полученных в связи с выполнением служебных обязанностей</w:t>
            </w:r>
            <w:bookmarkStart w:id="14" w:name="Par3"/>
            <w:bookmarkEnd w:id="14"/>
          </w:p>
        </w:tc>
        <w:tc>
          <w:tcPr>
            <w:tcW w:w="2409" w:type="dxa"/>
            <w:vMerge/>
          </w:tcPr>
          <w:p w:rsidR="00FE2181" w:rsidRPr="00136E0D" w:rsidRDefault="00FE2181" w:rsidP="008D790F">
            <w:pPr>
              <w:jc w:val="both"/>
              <w:rPr>
                <w:sz w:val="24"/>
                <w:szCs w:val="24"/>
              </w:rPr>
            </w:pPr>
          </w:p>
        </w:tc>
        <w:tc>
          <w:tcPr>
            <w:tcW w:w="4962" w:type="dxa"/>
            <w:vMerge/>
          </w:tcPr>
          <w:p w:rsidR="00FE2181" w:rsidRPr="00136E0D" w:rsidRDefault="00FE2181" w:rsidP="008D790F">
            <w:pPr>
              <w:jc w:val="both"/>
              <w:rPr>
                <w:sz w:val="24"/>
                <w:szCs w:val="24"/>
              </w:rPr>
            </w:pPr>
          </w:p>
        </w:tc>
      </w:tr>
      <w:tr w:rsidR="00FE2181" w:rsidRPr="00136E0D" w:rsidTr="008D790F">
        <w:trPr>
          <w:trHeight w:val="876"/>
        </w:trPr>
        <w:tc>
          <w:tcPr>
            <w:tcW w:w="709" w:type="dxa"/>
            <w:vMerge/>
            <w:vAlign w:val="center"/>
          </w:tcPr>
          <w:p w:rsidR="00FE2181" w:rsidRPr="00136E0D" w:rsidRDefault="00FE2181" w:rsidP="008D790F">
            <w:pPr>
              <w:tabs>
                <w:tab w:val="left" w:pos="426"/>
              </w:tabs>
              <w:jc w:val="center"/>
              <w:rPr>
                <w:color w:val="000000"/>
                <w:sz w:val="24"/>
                <w:szCs w:val="24"/>
              </w:rPr>
            </w:pPr>
          </w:p>
        </w:tc>
        <w:tc>
          <w:tcPr>
            <w:tcW w:w="6237" w:type="dxa"/>
          </w:tcPr>
          <w:p w:rsidR="00FE2181" w:rsidRPr="00136E0D" w:rsidRDefault="00FE2181" w:rsidP="008D790F">
            <w:pPr>
              <w:adjustRightInd w:val="0"/>
              <w:jc w:val="both"/>
              <w:rPr>
                <w:sz w:val="24"/>
                <w:szCs w:val="24"/>
              </w:rPr>
            </w:pPr>
            <w:r w:rsidRPr="00136E0D">
              <w:rPr>
                <w:sz w:val="24"/>
                <w:szCs w:val="24"/>
              </w:rPr>
              <w:t>Дети сотрудника, умершего вследствие заболевания, полученного в период прохождения службы в учреждениях и органах</w:t>
            </w:r>
          </w:p>
        </w:tc>
        <w:tc>
          <w:tcPr>
            <w:tcW w:w="2409" w:type="dxa"/>
            <w:vMerge/>
          </w:tcPr>
          <w:p w:rsidR="00FE2181" w:rsidRPr="00136E0D" w:rsidRDefault="00FE2181" w:rsidP="008D790F">
            <w:pPr>
              <w:jc w:val="both"/>
              <w:rPr>
                <w:sz w:val="24"/>
                <w:szCs w:val="24"/>
              </w:rPr>
            </w:pPr>
          </w:p>
        </w:tc>
        <w:tc>
          <w:tcPr>
            <w:tcW w:w="4962" w:type="dxa"/>
            <w:vMerge/>
          </w:tcPr>
          <w:p w:rsidR="00FE2181" w:rsidRPr="00136E0D" w:rsidRDefault="00FE2181" w:rsidP="008D790F">
            <w:pPr>
              <w:jc w:val="both"/>
              <w:rPr>
                <w:sz w:val="24"/>
                <w:szCs w:val="24"/>
              </w:rPr>
            </w:pPr>
          </w:p>
        </w:tc>
      </w:tr>
      <w:tr w:rsidR="00FE2181" w:rsidRPr="00136E0D" w:rsidTr="008D790F">
        <w:trPr>
          <w:trHeight w:val="1105"/>
        </w:trPr>
        <w:tc>
          <w:tcPr>
            <w:tcW w:w="709" w:type="dxa"/>
            <w:vMerge/>
            <w:vAlign w:val="center"/>
          </w:tcPr>
          <w:p w:rsidR="00FE2181" w:rsidRPr="00136E0D" w:rsidRDefault="00FE2181" w:rsidP="008D790F">
            <w:pPr>
              <w:tabs>
                <w:tab w:val="left" w:pos="426"/>
              </w:tabs>
              <w:jc w:val="center"/>
              <w:rPr>
                <w:color w:val="000000"/>
                <w:sz w:val="24"/>
                <w:szCs w:val="24"/>
              </w:rPr>
            </w:pPr>
          </w:p>
        </w:tc>
        <w:tc>
          <w:tcPr>
            <w:tcW w:w="6237" w:type="dxa"/>
          </w:tcPr>
          <w:p w:rsidR="00FE2181" w:rsidRPr="00136E0D" w:rsidRDefault="00FE2181" w:rsidP="008D790F">
            <w:pPr>
              <w:adjustRightInd w:val="0"/>
              <w:jc w:val="both"/>
              <w:rPr>
                <w:sz w:val="24"/>
                <w:szCs w:val="24"/>
              </w:rPr>
            </w:pPr>
            <w:r w:rsidRPr="00136E0D">
              <w:rPr>
                <w:sz w:val="24"/>
                <w:szCs w:val="24"/>
              </w:rPr>
              <w:t>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tc>
        <w:tc>
          <w:tcPr>
            <w:tcW w:w="2409" w:type="dxa"/>
            <w:vMerge/>
          </w:tcPr>
          <w:p w:rsidR="00FE2181" w:rsidRPr="00136E0D" w:rsidRDefault="00FE2181" w:rsidP="008D790F">
            <w:pPr>
              <w:jc w:val="both"/>
              <w:rPr>
                <w:sz w:val="24"/>
                <w:szCs w:val="24"/>
              </w:rPr>
            </w:pPr>
          </w:p>
        </w:tc>
        <w:tc>
          <w:tcPr>
            <w:tcW w:w="4962" w:type="dxa"/>
            <w:vMerge/>
          </w:tcPr>
          <w:p w:rsidR="00FE2181" w:rsidRPr="00136E0D" w:rsidRDefault="00FE2181" w:rsidP="008D790F">
            <w:pPr>
              <w:jc w:val="both"/>
              <w:rPr>
                <w:sz w:val="24"/>
                <w:szCs w:val="24"/>
              </w:rPr>
            </w:pPr>
          </w:p>
        </w:tc>
      </w:tr>
      <w:tr w:rsidR="00FE2181" w:rsidRPr="00136E0D" w:rsidTr="008D790F">
        <w:trPr>
          <w:trHeight w:val="1105"/>
        </w:trPr>
        <w:tc>
          <w:tcPr>
            <w:tcW w:w="709" w:type="dxa"/>
            <w:vMerge/>
            <w:vAlign w:val="center"/>
          </w:tcPr>
          <w:p w:rsidR="00FE2181" w:rsidRPr="00136E0D" w:rsidRDefault="00FE2181" w:rsidP="008D790F">
            <w:pPr>
              <w:tabs>
                <w:tab w:val="left" w:pos="426"/>
              </w:tabs>
              <w:jc w:val="center"/>
              <w:rPr>
                <w:color w:val="000000"/>
                <w:sz w:val="24"/>
                <w:szCs w:val="24"/>
              </w:rPr>
            </w:pPr>
          </w:p>
        </w:tc>
        <w:tc>
          <w:tcPr>
            <w:tcW w:w="6237" w:type="dxa"/>
          </w:tcPr>
          <w:p w:rsidR="00FE2181" w:rsidRPr="00136E0D" w:rsidRDefault="00FE2181" w:rsidP="008D790F">
            <w:pPr>
              <w:adjustRightInd w:val="0"/>
              <w:jc w:val="both"/>
              <w:rPr>
                <w:sz w:val="24"/>
                <w:szCs w:val="24"/>
              </w:rPr>
            </w:pPr>
            <w:r w:rsidRPr="00136E0D">
              <w:rPr>
                <w:sz w:val="24"/>
                <w:szCs w:val="24"/>
              </w:rPr>
              <w:t>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tc>
        <w:tc>
          <w:tcPr>
            <w:tcW w:w="2409" w:type="dxa"/>
            <w:vMerge/>
          </w:tcPr>
          <w:p w:rsidR="00FE2181" w:rsidRPr="00136E0D" w:rsidRDefault="00FE2181" w:rsidP="008D790F">
            <w:pPr>
              <w:jc w:val="both"/>
              <w:rPr>
                <w:sz w:val="24"/>
                <w:szCs w:val="24"/>
              </w:rPr>
            </w:pPr>
          </w:p>
        </w:tc>
        <w:tc>
          <w:tcPr>
            <w:tcW w:w="4962" w:type="dxa"/>
            <w:vMerge/>
          </w:tcPr>
          <w:p w:rsidR="00FE2181" w:rsidRPr="00136E0D" w:rsidRDefault="00FE2181" w:rsidP="008D790F">
            <w:pPr>
              <w:jc w:val="both"/>
              <w:rPr>
                <w:sz w:val="24"/>
                <w:szCs w:val="24"/>
              </w:rPr>
            </w:pPr>
          </w:p>
        </w:tc>
      </w:tr>
      <w:tr w:rsidR="00FE2181" w:rsidRPr="00136E0D" w:rsidTr="008D790F">
        <w:trPr>
          <w:trHeight w:val="949"/>
        </w:trPr>
        <w:tc>
          <w:tcPr>
            <w:tcW w:w="709" w:type="dxa"/>
            <w:vMerge/>
            <w:vAlign w:val="center"/>
          </w:tcPr>
          <w:p w:rsidR="00FE2181" w:rsidRPr="00136E0D" w:rsidRDefault="00FE2181" w:rsidP="008D790F">
            <w:pPr>
              <w:tabs>
                <w:tab w:val="left" w:pos="426"/>
              </w:tabs>
              <w:jc w:val="center"/>
              <w:rPr>
                <w:color w:val="000000"/>
                <w:sz w:val="24"/>
                <w:szCs w:val="24"/>
              </w:rPr>
            </w:pPr>
          </w:p>
        </w:tc>
        <w:tc>
          <w:tcPr>
            <w:tcW w:w="6237" w:type="dxa"/>
          </w:tcPr>
          <w:p w:rsidR="00FE2181" w:rsidRPr="00136E0D" w:rsidRDefault="00FE2181" w:rsidP="008D790F">
            <w:pPr>
              <w:adjustRightInd w:val="0"/>
              <w:jc w:val="both"/>
              <w:rPr>
                <w:sz w:val="24"/>
                <w:szCs w:val="24"/>
              </w:rPr>
            </w:pPr>
            <w:r w:rsidRPr="00136E0D">
              <w:rPr>
                <w:sz w:val="24"/>
                <w:szCs w:val="24"/>
              </w:rPr>
              <w:t xml:space="preserve">Дети находящиеся (находившиеся) на иждивении сотрудника, гражданина Российской Федерации (указанных </w:t>
            </w:r>
            <w:hyperlink r:id="rId31" w:history="1">
              <w:r w:rsidRPr="00136E0D">
                <w:rPr>
                  <w:sz w:val="24"/>
                  <w:szCs w:val="24"/>
                </w:rPr>
                <w:t>пунктах 1</w:t>
              </w:r>
            </w:hyperlink>
            <w:r w:rsidRPr="00136E0D">
              <w:rPr>
                <w:sz w:val="24"/>
                <w:szCs w:val="24"/>
              </w:rPr>
              <w:t xml:space="preserve"> - </w:t>
            </w:r>
            <w:hyperlink r:id="rId32" w:history="1">
              <w:r w:rsidRPr="00136E0D">
                <w:rPr>
                  <w:sz w:val="24"/>
                  <w:szCs w:val="24"/>
                </w:rPr>
                <w:t>5</w:t>
              </w:r>
            </w:hyperlink>
            <w:r w:rsidRPr="00136E0D">
              <w:rPr>
                <w:sz w:val="24"/>
                <w:szCs w:val="24"/>
              </w:rPr>
              <w:t xml:space="preserve"> настоящей части (ранее))</w:t>
            </w:r>
          </w:p>
        </w:tc>
        <w:tc>
          <w:tcPr>
            <w:tcW w:w="2409" w:type="dxa"/>
            <w:vMerge/>
          </w:tcPr>
          <w:p w:rsidR="00FE2181" w:rsidRPr="00136E0D" w:rsidRDefault="00FE2181" w:rsidP="008D790F">
            <w:pPr>
              <w:jc w:val="both"/>
              <w:rPr>
                <w:sz w:val="24"/>
                <w:szCs w:val="24"/>
              </w:rPr>
            </w:pPr>
          </w:p>
        </w:tc>
        <w:tc>
          <w:tcPr>
            <w:tcW w:w="4962" w:type="dxa"/>
            <w:vMerge/>
          </w:tcPr>
          <w:p w:rsidR="00FE2181" w:rsidRPr="00136E0D" w:rsidRDefault="00FE2181" w:rsidP="008D790F">
            <w:pPr>
              <w:jc w:val="both"/>
              <w:rPr>
                <w:sz w:val="24"/>
                <w:szCs w:val="24"/>
              </w:rPr>
            </w:pPr>
          </w:p>
        </w:tc>
      </w:tr>
      <w:tr w:rsidR="00FE2181" w:rsidRPr="00136E0D" w:rsidTr="008D790F">
        <w:trPr>
          <w:trHeight w:val="1105"/>
        </w:trPr>
        <w:tc>
          <w:tcPr>
            <w:tcW w:w="709" w:type="dxa"/>
            <w:vAlign w:val="center"/>
          </w:tcPr>
          <w:p w:rsidR="00FE2181" w:rsidRPr="00136E0D" w:rsidRDefault="00FE2181" w:rsidP="008D790F">
            <w:pPr>
              <w:tabs>
                <w:tab w:val="left" w:pos="426"/>
              </w:tabs>
              <w:jc w:val="center"/>
              <w:rPr>
                <w:color w:val="000000"/>
                <w:sz w:val="24"/>
                <w:szCs w:val="24"/>
              </w:rPr>
            </w:pPr>
            <w:r w:rsidRPr="00136E0D">
              <w:rPr>
                <w:color w:val="000000"/>
                <w:sz w:val="24"/>
                <w:szCs w:val="24"/>
              </w:rPr>
              <w:t>7</w:t>
            </w:r>
          </w:p>
        </w:tc>
        <w:tc>
          <w:tcPr>
            <w:tcW w:w="6237" w:type="dxa"/>
          </w:tcPr>
          <w:p w:rsidR="00FE2181" w:rsidRPr="00136E0D" w:rsidRDefault="00FE2181" w:rsidP="008D790F">
            <w:pPr>
              <w:adjustRightInd w:val="0"/>
              <w:jc w:val="both"/>
              <w:rPr>
                <w:iCs/>
                <w:sz w:val="24"/>
                <w:szCs w:val="24"/>
              </w:rPr>
            </w:pPr>
            <w:r w:rsidRPr="00136E0D">
              <w:rPr>
                <w:iCs/>
                <w:sz w:val="24"/>
                <w:szCs w:val="24"/>
              </w:rPr>
              <w:t>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tc>
        <w:tc>
          <w:tcPr>
            <w:tcW w:w="2409" w:type="dxa"/>
          </w:tcPr>
          <w:p w:rsidR="00FE2181" w:rsidRPr="00136E0D" w:rsidRDefault="00FE2181" w:rsidP="008D790F">
            <w:pPr>
              <w:jc w:val="both"/>
              <w:rPr>
                <w:sz w:val="24"/>
                <w:szCs w:val="24"/>
              </w:rPr>
            </w:pPr>
            <w:r w:rsidRPr="00136E0D">
              <w:rPr>
                <w:sz w:val="24"/>
                <w:szCs w:val="24"/>
              </w:rPr>
              <w:t>Преимущественное право</w:t>
            </w:r>
          </w:p>
        </w:tc>
        <w:tc>
          <w:tcPr>
            <w:tcW w:w="4962" w:type="dxa"/>
          </w:tcPr>
          <w:p w:rsidR="00FE2181" w:rsidRPr="00136E0D" w:rsidRDefault="00FE2181" w:rsidP="008D790F">
            <w:pPr>
              <w:adjustRightInd w:val="0"/>
              <w:jc w:val="both"/>
              <w:rPr>
                <w:sz w:val="24"/>
                <w:szCs w:val="24"/>
              </w:rPr>
            </w:pPr>
            <w:r w:rsidRPr="00136E0D">
              <w:rPr>
                <w:sz w:val="24"/>
                <w:szCs w:val="24"/>
              </w:rPr>
              <w:t>Федеральный закон от 29.12.2012 № 273-ФЗ</w:t>
            </w:r>
          </w:p>
          <w:p w:rsidR="00FE2181" w:rsidRPr="00136E0D" w:rsidRDefault="00FE2181" w:rsidP="008D790F">
            <w:pPr>
              <w:adjustRightInd w:val="0"/>
              <w:jc w:val="both"/>
              <w:rPr>
                <w:sz w:val="24"/>
                <w:szCs w:val="24"/>
              </w:rPr>
            </w:pPr>
            <w:r w:rsidRPr="00136E0D">
              <w:rPr>
                <w:sz w:val="24"/>
                <w:szCs w:val="24"/>
              </w:rPr>
              <w:t>(ред. от 31.07.2020)</w:t>
            </w:r>
          </w:p>
          <w:p w:rsidR="00FE2181" w:rsidRPr="00136E0D" w:rsidRDefault="00FE2181" w:rsidP="008D790F">
            <w:pPr>
              <w:adjustRightInd w:val="0"/>
              <w:jc w:val="both"/>
              <w:rPr>
                <w:sz w:val="24"/>
                <w:szCs w:val="24"/>
              </w:rPr>
            </w:pPr>
            <w:r w:rsidRPr="00136E0D">
              <w:rPr>
                <w:sz w:val="24"/>
                <w:szCs w:val="24"/>
              </w:rPr>
              <w:t>«Об образовании в Российской Федерации» (</w:t>
            </w:r>
            <w:hyperlink r:id="rId33">
              <w:r w:rsidRPr="00136E0D">
                <w:rPr>
                  <w:color w:val="0000FF"/>
                  <w:sz w:val="24"/>
                  <w:szCs w:val="24"/>
                </w:rPr>
                <w:t>часть 3 статьи 67</w:t>
              </w:r>
            </w:hyperlink>
            <w:r w:rsidRPr="00136E0D">
              <w:rPr>
                <w:sz w:val="24"/>
                <w:szCs w:val="24"/>
              </w:rPr>
              <w:t xml:space="preserve">), </w:t>
            </w:r>
          </w:p>
          <w:p w:rsidR="00FE2181" w:rsidRPr="00136E0D" w:rsidRDefault="00FE2181" w:rsidP="008D790F">
            <w:pPr>
              <w:adjustRightInd w:val="0"/>
              <w:jc w:val="both"/>
              <w:rPr>
                <w:i/>
                <w:iCs/>
                <w:sz w:val="24"/>
                <w:szCs w:val="24"/>
              </w:rPr>
            </w:pPr>
            <w:r w:rsidRPr="00136E0D">
              <w:rPr>
                <w:i/>
                <w:iCs/>
                <w:sz w:val="24"/>
                <w:szCs w:val="24"/>
              </w:rPr>
              <w:t>Семейный кодекс Российской Федерации от 29.12.1995 № 223-ФЗ</w:t>
            </w:r>
          </w:p>
          <w:p w:rsidR="00FE2181" w:rsidRPr="00136E0D" w:rsidRDefault="00FE2181" w:rsidP="008D790F">
            <w:pPr>
              <w:adjustRightInd w:val="0"/>
              <w:jc w:val="both"/>
              <w:rPr>
                <w:i/>
                <w:iCs/>
                <w:sz w:val="24"/>
                <w:szCs w:val="24"/>
              </w:rPr>
            </w:pPr>
            <w:r w:rsidRPr="00136E0D">
              <w:rPr>
                <w:i/>
                <w:iCs/>
                <w:sz w:val="24"/>
                <w:szCs w:val="24"/>
              </w:rPr>
              <w:t>(ред. от 06.02.2020)</w:t>
            </w:r>
            <w:r w:rsidRPr="00136E0D">
              <w:rPr>
                <w:i/>
                <w:sz w:val="24"/>
                <w:szCs w:val="24"/>
              </w:rPr>
              <w:t xml:space="preserve"> (</w:t>
            </w:r>
            <w:hyperlink r:id="rId34">
              <w:r w:rsidRPr="00136E0D">
                <w:rPr>
                  <w:i/>
                  <w:color w:val="0000FF"/>
                  <w:sz w:val="24"/>
                  <w:szCs w:val="24"/>
                </w:rPr>
                <w:t>часть 2 статьи 54</w:t>
              </w:r>
            </w:hyperlink>
            <w:r w:rsidRPr="00136E0D">
              <w:rPr>
                <w:i/>
                <w:sz w:val="24"/>
                <w:szCs w:val="24"/>
              </w:rPr>
              <w:t>)</w:t>
            </w:r>
          </w:p>
        </w:tc>
      </w:tr>
    </w:tbl>
    <w:p w:rsidR="00FE2181" w:rsidRPr="00136E0D" w:rsidRDefault="00FE2181" w:rsidP="00FE2181">
      <w:pPr>
        <w:pStyle w:val="a4"/>
        <w:pBdr>
          <w:top w:val="nil"/>
          <w:left w:val="nil"/>
          <w:bottom w:val="nil"/>
          <w:right w:val="nil"/>
          <w:between w:val="nil"/>
        </w:pBdr>
        <w:tabs>
          <w:tab w:val="left" w:pos="993"/>
        </w:tabs>
        <w:autoSpaceDE/>
        <w:autoSpaceDN/>
        <w:ind w:left="567" w:firstLine="0"/>
        <w:contextualSpacing/>
        <w:jc w:val="right"/>
        <w:rPr>
          <w:sz w:val="24"/>
          <w:szCs w:val="24"/>
        </w:rPr>
        <w:sectPr w:rsidR="00FE2181" w:rsidRPr="00136E0D" w:rsidSect="009A0AB4">
          <w:pgSz w:w="16840" w:h="11910" w:orient="landscape"/>
          <w:pgMar w:top="1134" w:right="1134" w:bottom="851" w:left="1134" w:header="720" w:footer="720" w:gutter="0"/>
          <w:cols w:space="720"/>
          <w:docGrid w:linePitch="360"/>
        </w:sectPr>
      </w:pPr>
    </w:p>
    <w:p w:rsidR="00FE2181" w:rsidRPr="00136E0D" w:rsidRDefault="00FE2181" w:rsidP="00FE2181">
      <w:pPr>
        <w:pStyle w:val="a4"/>
        <w:pBdr>
          <w:top w:val="nil"/>
          <w:left w:val="nil"/>
          <w:bottom w:val="nil"/>
          <w:right w:val="nil"/>
          <w:between w:val="nil"/>
        </w:pBdr>
        <w:tabs>
          <w:tab w:val="left" w:pos="993"/>
        </w:tabs>
        <w:autoSpaceDE/>
        <w:autoSpaceDN/>
        <w:ind w:left="567" w:firstLine="0"/>
        <w:contextualSpacing/>
        <w:jc w:val="right"/>
        <w:rPr>
          <w:color w:val="000000"/>
          <w:sz w:val="26"/>
          <w:szCs w:val="26"/>
        </w:rPr>
      </w:pPr>
      <w:r w:rsidRPr="00136E0D">
        <w:rPr>
          <w:color w:val="000000"/>
          <w:sz w:val="26"/>
          <w:szCs w:val="26"/>
        </w:rPr>
        <w:lastRenderedPageBreak/>
        <w:t>Приложение 2</w:t>
      </w:r>
    </w:p>
    <w:p w:rsidR="00FE2181" w:rsidRPr="00136E0D" w:rsidRDefault="00FE2181" w:rsidP="00FE2181">
      <w:pPr>
        <w:autoSpaceDE/>
        <w:autoSpaceDN/>
        <w:ind w:left="360"/>
        <w:contextualSpacing/>
        <w:jc w:val="right"/>
        <w:rPr>
          <w:sz w:val="26"/>
          <w:szCs w:val="26"/>
        </w:rPr>
      </w:pPr>
      <w:r w:rsidRPr="00136E0D">
        <w:rPr>
          <w:sz w:val="26"/>
          <w:szCs w:val="26"/>
        </w:rPr>
        <w:t>к правилам приема граждан</w:t>
      </w:r>
    </w:p>
    <w:p w:rsidR="00FE2181" w:rsidRPr="00136E0D" w:rsidRDefault="00FE2181" w:rsidP="00FE2181">
      <w:pPr>
        <w:autoSpaceDE/>
        <w:autoSpaceDN/>
        <w:ind w:left="360"/>
        <w:contextualSpacing/>
        <w:jc w:val="right"/>
        <w:rPr>
          <w:sz w:val="26"/>
          <w:szCs w:val="26"/>
        </w:rPr>
      </w:pPr>
      <w:r w:rsidRPr="00136E0D">
        <w:rPr>
          <w:sz w:val="26"/>
          <w:szCs w:val="26"/>
        </w:rPr>
        <w:t>на обучение по образовательным программам</w:t>
      </w:r>
    </w:p>
    <w:p w:rsidR="00FE2181" w:rsidRPr="00136E0D" w:rsidRDefault="00FE2181" w:rsidP="00FE2181">
      <w:pPr>
        <w:autoSpaceDE/>
        <w:autoSpaceDN/>
        <w:ind w:left="360"/>
        <w:contextualSpacing/>
        <w:jc w:val="right"/>
        <w:rPr>
          <w:sz w:val="26"/>
          <w:szCs w:val="26"/>
        </w:rPr>
      </w:pPr>
      <w:r w:rsidRPr="00136E0D">
        <w:rPr>
          <w:sz w:val="26"/>
          <w:szCs w:val="26"/>
        </w:rPr>
        <w:t>начального общего, основного общего</w:t>
      </w:r>
    </w:p>
    <w:p w:rsidR="00FE2181" w:rsidRPr="00136E0D" w:rsidRDefault="00FE2181" w:rsidP="00FE2181">
      <w:pPr>
        <w:autoSpaceDE/>
        <w:autoSpaceDN/>
        <w:ind w:left="360"/>
        <w:contextualSpacing/>
        <w:jc w:val="right"/>
        <w:rPr>
          <w:sz w:val="28"/>
          <w:szCs w:val="24"/>
        </w:rPr>
      </w:pPr>
      <w:r w:rsidRPr="00136E0D">
        <w:rPr>
          <w:sz w:val="26"/>
          <w:szCs w:val="26"/>
        </w:rPr>
        <w:t>и среднего общего образования</w:t>
      </w:r>
    </w:p>
    <w:p w:rsidR="00FE2181" w:rsidRPr="00136E0D" w:rsidRDefault="00FE2181" w:rsidP="00FE2181">
      <w:pPr>
        <w:pStyle w:val="a4"/>
        <w:pBdr>
          <w:top w:val="nil"/>
          <w:left w:val="nil"/>
          <w:bottom w:val="nil"/>
          <w:right w:val="nil"/>
          <w:between w:val="nil"/>
        </w:pBdr>
        <w:tabs>
          <w:tab w:val="left" w:pos="993"/>
        </w:tabs>
        <w:autoSpaceDE/>
        <w:autoSpaceDN/>
        <w:ind w:left="567" w:firstLine="0"/>
        <w:contextualSpacing/>
        <w:jc w:val="right"/>
        <w:rPr>
          <w:color w:val="000000"/>
          <w:sz w:val="26"/>
          <w:szCs w:val="26"/>
        </w:rPr>
      </w:pPr>
    </w:p>
    <w:p w:rsidR="00FE2181" w:rsidRPr="00136E0D" w:rsidRDefault="00FE2181" w:rsidP="00FE2181">
      <w:pPr>
        <w:jc w:val="center"/>
        <w:rPr>
          <w:sz w:val="24"/>
          <w:szCs w:val="24"/>
        </w:rPr>
      </w:pPr>
    </w:p>
    <w:p w:rsidR="00FE2181" w:rsidRPr="00136E0D" w:rsidRDefault="00FE2181" w:rsidP="00FE2181">
      <w:pPr>
        <w:ind w:left="4962" w:hanging="4962"/>
        <w:jc w:val="center"/>
        <w:rPr>
          <w:sz w:val="26"/>
          <w:szCs w:val="26"/>
        </w:rPr>
      </w:pPr>
      <w:r w:rsidRPr="00136E0D">
        <w:rPr>
          <w:sz w:val="26"/>
          <w:szCs w:val="26"/>
        </w:rPr>
        <w:t xml:space="preserve">Форма заявления </w:t>
      </w:r>
    </w:p>
    <w:p w:rsidR="00FE2181" w:rsidRPr="00136E0D" w:rsidRDefault="00FE2181" w:rsidP="00FE2181">
      <w:pPr>
        <w:ind w:left="4962"/>
        <w:rPr>
          <w:sz w:val="26"/>
          <w:szCs w:val="26"/>
        </w:rPr>
      </w:pPr>
    </w:p>
    <w:p w:rsidR="00FE2181" w:rsidRPr="00136E0D" w:rsidRDefault="00FE2181" w:rsidP="00FE2181">
      <w:pPr>
        <w:ind w:left="5952"/>
        <w:rPr>
          <w:i/>
          <w:sz w:val="24"/>
          <w:szCs w:val="24"/>
        </w:rPr>
      </w:pPr>
      <w:r w:rsidRPr="00136E0D">
        <w:rPr>
          <w:i/>
          <w:sz w:val="24"/>
          <w:szCs w:val="24"/>
        </w:rPr>
        <w:t>Руководителю МОУ ______________________</w:t>
      </w:r>
    </w:p>
    <w:p w:rsidR="00FE2181" w:rsidRPr="00136E0D" w:rsidRDefault="00FE2181" w:rsidP="00FE2181">
      <w:pPr>
        <w:ind w:left="5952"/>
        <w:rPr>
          <w:i/>
          <w:sz w:val="24"/>
          <w:szCs w:val="24"/>
        </w:rPr>
      </w:pPr>
      <w:r w:rsidRPr="00136E0D">
        <w:rPr>
          <w:i/>
          <w:sz w:val="24"/>
          <w:szCs w:val="24"/>
        </w:rPr>
        <w:t>ФИО руководителя _______________________</w:t>
      </w:r>
    </w:p>
    <w:p w:rsidR="00FE2181" w:rsidRPr="00136E0D" w:rsidRDefault="00FE2181" w:rsidP="00FE2181">
      <w:pPr>
        <w:ind w:left="5952"/>
        <w:rPr>
          <w:i/>
          <w:sz w:val="24"/>
          <w:szCs w:val="24"/>
        </w:rPr>
      </w:pPr>
      <w:r w:rsidRPr="00136E0D">
        <w:rPr>
          <w:i/>
          <w:sz w:val="24"/>
          <w:szCs w:val="24"/>
        </w:rPr>
        <w:t>ФИО заявителя __________________________</w:t>
      </w:r>
    </w:p>
    <w:p w:rsidR="00FE2181" w:rsidRPr="00136E0D" w:rsidRDefault="00FE2181" w:rsidP="00FE2181">
      <w:pPr>
        <w:ind w:left="4540"/>
        <w:jc w:val="both"/>
        <w:rPr>
          <w:sz w:val="18"/>
          <w:szCs w:val="18"/>
        </w:rPr>
      </w:pPr>
      <w:r w:rsidRPr="00136E0D">
        <w:rPr>
          <w:sz w:val="18"/>
          <w:szCs w:val="18"/>
        </w:rPr>
        <w:t xml:space="preserve"> </w:t>
      </w:r>
    </w:p>
    <w:p w:rsidR="00FE2181" w:rsidRPr="00136E0D" w:rsidRDefault="00FE2181" w:rsidP="00FE2181">
      <w:pPr>
        <w:pStyle w:val="2"/>
        <w:keepNext w:val="0"/>
        <w:keepLines w:val="0"/>
        <w:widowControl w:val="0"/>
        <w:spacing w:before="0" w:after="0"/>
        <w:ind w:left="720" w:firstLine="700"/>
        <w:jc w:val="both"/>
        <w:rPr>
          <w:rFonts w:ascii="Times New Roman" w:eastAsia="Times New Roman" w:hAnsi="Times New Roman" w:cs="Times New Roman"/>
          <w:b w:val="0"/>
          <w:sz w:val="24"/>
          <w:szCs w:val="24"/>
        </w:rPr>
      </w:pPr>
      <w:bookmarkStart w:id="15" w:name="_1od7ams3lxk5" w:colFirst="0" w:colLast="0"/>
      <w:bookmarkEnd w:id="15"/>
      <w:r w:rsidRPr="00136E0D">
        <w:rPr>
          <w:rFonts w:ascii="Times New Roman" w:eastAsia="Times New Roman" w:hAnsi="Times New Roman" w:cs="Times New Roman"/>
          <w:b w:val="0"/>
          <w:sz w:val="24"/>
          <w:szCs w:val="24"/>
        </w:rPr>
        <w:t xml:space="preserve">                                                    Заявление</w:t>
      </w:r>
    </w:p>
    <w:p w:rsidR="00FE2181" w:rsidRPr="00136E0D" w:rsidRDefault="00FE2181" w:rsidP="00FE2181">
      <w:pPr>
        <w:ind w:firstLine="720"/>
        <w:jc w:val="both"/>
        <w:rPr>
          <w:sz w:val="24"/>
          <w:szCs w:val="24"/>
        </w:rPr>
      </w:pPr>
      <w:r w:rsidRPr="00136E0D">
        <w:rPr>
          <w:sz w:val="24"/>
          <w:szCs w:val="24"/>
        </w:rPr>
        <w:t>Прошу зачислить ребёнка, родителем (законным представителем) которого я являюсь, в ___класс и сообщаю следующие сведения:</w:t>
      </w:r>
    </w:p>
    <w:p w:rsidR="00FE2181" w:rsidRPr="00136E0D" w:rsidRDefault="00FE2181" w:rsidP="00FE2181">
      <w:pPr>
        <w:pStyle w:val="a4"/>
        <w:numPr>
          <w:ilvl w:val="0"/>
          <w:numId w:val="20"/>
        </w:numPr>
        <w:tabs>
          <w:tab w:val="left" w:pos="567"/>
          <w:tab w:val="left" w:pos="993"/>
        </w:tabs>
        <w:autoSpaceDE/>
        <w:autoSpaceDN/>
        <w:ind w:firstLine="349"/>
        <w:contextualSpacing/>
        <w:rPr>
          <w:sz w:val="24"/>
          <w:szCs w:val="24"/>
        </w:rPr>
      </w:pPr>
      <w:r w:rsidRPr="00136E0D">
        <w:rPr>
          <w:sz w:val="24"/>
          <w:szCs w:val="24"/>
        </w:rPr>
        <w:t>Сведения о ребенке</w:t>
      </w:r>
    </w:p>
    <w:p w:rsidR="00FE2181" w:rsidRPr="00136E0D" w:rsidRDefault="00FE2181" w:rsidP="00FE2181">
      <w:pPr>
        <w:pStyle w:val="a4"/>
        <w:numPr>
          <w:ilvl w:val="1"/>
          <w:numId w:val="20"/>
        </w:numPr>
        <w:autoSpaceDE/>
        <w:autoSpaceDN/>
        <w:ind w:firstLine="201"/>
        <w:contextualSpacing/>
        <w:rPr>
          <w:sz w:val="24"/>
          <w:szCs w:val="24"/>
        </w:rPr>
      </w:pPr>
      <w:r w:rsidRPr="00136E0D">
        <w:rPr>
          <w:sz w:val="24"/>
          <w:szCs w:val="24"/>
        </w:rPr>
        <w:t>Фамилия: __________________________</w:t>
      </w:r>
    </w:p>
    <w:p w:rsidR="00FE2181" w:rsidRPr="00136E0D" w:rsidRDefault="00FE2181" w:rsidP="00FE2181">
      <w:pPr>
        <w:pStyle w:val="a4"/>
        <w:numPr>
          <w:ilvl w:val="1"/>
          <w:numId w:val="20"/>
        </w:numPr>
        <w:autoSpaceDE/>
        <w:autoSpaceDN/>
        <w:ind w:firstLine="201"/>
        <w:contextualSpacing/>
        <w:rPr>
          <w:sz w:val="24"/>
          <w:szCs w:val="24"/>
        </w:rPr>
      </w:pPr>
      <w:r w:rsidRPr="00136E0D">
        <w:rPr>
          <w:sz w:val="24"/>
          <w:szCs w:val="24"/>
        </w:rPr>
        <w:t>Имя:_______________________________</w:t>
      </w:r>
    </w:p>
    <w:p w:rsidR="00FE2181" w:rsidRPr="00136E0D" w:rsidRDefault="00FE2181" w:rsidP="00FE2181">
      <w:pPr>
        <w:pStyle w:val="a4"/>
        <w:numPr>
          <w:ilvl w:val="1"/>
          <w:numId w:val="20"/>
        </w:numPr>
        <w:autoSpaceDE/>
        <w:autoSpaceDN/>
        <w:ind w:firstLine="201"/>
        <w:contextualSpacing/>
        <w:rPr>
          <w:sz w:val="24"/>
          <w:szCs w:val="24"/>
        </w:rPr>
      </w:pPr>
      <w:r w:rsidRPr="00136E0D">
        <w:rPr>
          <w:sz w:val="24"/>
          <w:szCs w:val="24"/>
        </w:rPr>
        <w:t>Отчество (при наличии):_______________</w:t>
      </w:r>
    </w:p>
    <w:p w:rsidR="00FE2181" w:rsidRPr="00136E0D" w:rsidRDefault="00FE2181" w:rsidP="00FE2181">
      <w:pPr>
        <w:pStyle w:val="a4"/>
        <w:numPr>
          <w:ilvl w:val="1"/>
          <w:numId w:val="20"/>
        </w:numPr>
        <w:autoSpaceDE/>
        <w:autoSpaceDN/>
        <w:ind w:firstLine="201"/>
        <w:contextualSpacing/>
        <w:rPr>
          <w:sz w:val="24"/>
          <w:szCs w:val="24"/>
        </w:rPr>
      </w:pPr>
      <w:r w:rsidRPr="00136E0D">
        <w:rPr>
          <w:sz w:val="24"/>
          <w:szCs w:val="24"/>
        </w:rPr>
        <w:t>Дата рождения:_______________________</w:t>
      </w:r>
    </w:p>
    <w:p w:rsidR="00FE2181" w:rsidRPr="00136E0D" w:rsidRDefault="00FE2181" w:rsidP="00FE2181">
      <w:pPr>
        <w:pStyle w:val="a4"/>
        <w:numPr>
          <w:ilvl w:val="1"/>
          <w:numId w:val="20"/>
        </w:numPr>
        <w:autoSpaceDE/>
        <w:autoSpaceDN/>
        <w:ind w:firstLine="201"/>
        <w:contextualSpacing/>
        <w:rPr>
          <w:sz w:val="24"/>
          <w:szCs w:val="24"/>
        </w:rPr>
      </w:pPr>
      <w:r w:rsidRPr="00136E0D">
        <w:rPr>
          <w:sz w:val="24"/>
          <w:szCs w:val="24"/>
        </w:rPr>
        <w:t>Адрес места жительства: __________________________________________</w:t>
      </w:r>
    </w:p>
    <w:p w:rsidR="00FE2181" w:rsidRPr="00136E0D" w:rsidRDefault="00FE2181" w:rsidP="00FE2181">
      <w:pPr>
        <w:pStyle w:val="a4"/>
        <w:numPr>
          <w:ilvl w:val="1"/>
          <w:numId w:val="20"/>
        </w:numPr>
        <w:autoSpaceDE/>
        <w:autoSpaceDN/>
        <w:ind w:firstLine="201"/>
        <w:contextualSpacing/>
        <w:rPr>
          <w:sz w:val="24"/>
          <w:szCs w:val="24"/>
        </w:rPr>
      </w:pPr>
      <w:r w:rsidRPr="00136E0D">
        <w:rPr>
          <w:sz w:val="24"/>
          <w:szCs w:val="24"/>
        </w:rPr>
        <w:t xml:space="preserve">Адрес места пребывания: </w:t>
      </w:r>
      <w:r w:rsidRPr="00136E0D">
        <w:rPr>
          <w:i/>
          <w:sz w:val="24"/>
          <w:szCs w:val="24"/>
        </w:rPr>
        <w:t>_____________________________________________</w:t>
      </w:r>
    </w:p>
    <w:p w:rsidR="00FE2181" w:rsidRPr="00136E0D" w:rsidRDefault="00FE2181" w:rsidP="00FE2181">
      <w:pPr>
        <w:ind w:left="1300" w:hanging="440"/>
        <w:jc w:val="both"/>
        <w:rPr>
          <w:i/>
          <w:sz w:val="24"/>
          <w:szCs w:val="24"/>
        </w:rPr>
      </w:pPr>
      <w:r w:rsidRPr="00136E0D">
        <w:rPr>
          <w:i/>
          <w:sz w:val="24"/>
          <w:szCs w:val="24"/>
        </w:rPr>
        <w:t>____________________________________________________________________</w:t>
      </w:r>
    </w:p>
    <w:p w:rsidR="00FE2181" w:rsidRPr="00136E0D" w:rsidRDefault="00FE2181" w:rsidP="00FE2181">
      <w:pPr>
        <w:ind w:left="1300" w:hanging="440"/>
        <w:jc w:val="both"/>
        <w:rPr>
          <w:i/>
          <w:sz w:val="24"/>
          <w:szCs w:val="24"/>
        </w:rPr>
      </w:pPr>
    </w:p>
    <w:p w:rsidR="00FE2181" w:rsidRPr="00136E0D" w:rsidRDefault="00FE2181" w:rsidP="00FE2181">
      <w:pPr>
        <w:pStyle w:val="a4"/>
        <w:numPr>
          <w:ilvl w:val="0"/>
          <w:numId w:val="20"/>
        </w:numPr>
        <w:tabs>
          <w:tab w:val="left" w:pos="567"/>
          <w:tab w:val="left" w:pos="993"/>
        </w:tabs>
        <w:autoSpaceDE/>
        <w:autoSpaceDN/>
        <w:ind w:firstLine="349"/>
        <w:contextualSpacing/>
        <w:rPr>
          <w:sz w:val="24"/>
          <w:szCs w:val="24"/>
        </w:rPr>
      </w:pPr>
      <w:r w:rsidRPr="00136E0D">
        <w:rPr>
          <w:sz w:val="24"/>
          <w:szCs w:val="24"/>
        </w:rPr>
        <w:t>Сведения о родителях (законных представителях) и контактных данных</w:t>
      </w:r>
    </w:p>
    <w:p w:rsidR="00FE2181" w:rsidRPr="00136E0D" w:rsidRDefault="00FE2181" w:rsidP="00FE2181">
      <w:pPr>
        <w:pStyle w:val="a4"/>
        <w:numPr>
          <w:ilvl w:val="1"/>
          <w:numId w:val="20"/>
        </w:numPr>
        <w:autoSpaceDE/>
        <w:autoSpaceDN/>
        <w:ind w:firstLine="201"/>
        <w:contextualSpacing/>
        <w:rPr>
          <w:sz w:val="24"/>
          <w:szCs w:val="24"/>
        </w:rPr>
      </w:pPr>
      <w:r w:rsidRPr="00136E0D">
        <w:rPr>
          <w:sz w:val="24"/>
          <w:szCs w:val="24"/>
        </w:rPr>
        <w:t>Фамилия: ____________________</w:t>
      </w:r>
    </w:p>
    <w:p w:rsidR="00FE2181" w:rsidRPr="00136E0D" w:rsidRDefault="00FE2181" w:rsidP="00FE2181">
      <w:pPr>
        <w:pStyle w:val="a4"/>
        <w:numPr>
          <w:ilvl w:val="1"/>
          <w:numId w:val="20"/>
        </w:numPr>
        <w:autoSpaceDE/>
        <w:autoSpaceDN/>
        <w:ind w:firstLine="201"/>
        <w:contextualSpacing/>
        <w:rPr>
          <w:sz w:val="24"/>
          <w:szCs w:val="24"/>
        </w:rPr>
      </w:pPr>
      <w:r w:rsidRPr="00136E0D">
        <w:rPr>
          <w:sz w:val="24"/>
          <w:szCs w:val="24"/>
        </w:rPr>
        <w:t>Имя: _________________________</w:t>
      </w:r>
    </w:p>
    <w:p w:rsidR="00FE2181" w:rsidRPr="00136E0D" w:rsidRDefault="00FE2181" w:rsidP="00FE2181">
      <w:pPr>
        <w:pStyle w:val="a4"/>
        <w:numPr>
          <w:ilvl w:val="1"/>
          <w:numId w:val="20"/>
        </w:numPr>
        <w:autoSpaceDE/>
        <w:autoSpaceDN/>
        <w:ind w:firstLine="201"/>
        <w:contextualSpacing/>
        <w:rPr>
          <w:sz w:val="24"/>
          <w:szCs w:val="24"/>
        </w:rPr>
      </w:pPr>
      <w:r w:rsidRPr="00136E0D">
        <w:rPr>
          <w:sz w:val="24"/>
          <w:szCs w:val="24"/>
        </w:rPr>
        <w:t>Отчество (при наличии): ___________</w:t>
      </w:r>
    </w:p>
    <w:p w:rsidR="00FE2181" w:rsidRPr="00136E0D" w:rsidRDefault="00FE2181" w:rsidP="00FE2181">
      <w:pPr>
        <w:pStyle w:val="a4"/>
        <w:numPr>
          <w:ilvl w:val="1"/>
          <w:numId w:val="20"/>
        </w:numPr>
        <w:autoSpaceDE/>
        <w:autoSpaceDN/>
        <w:ind w:firstLine="201"/>
        <w:contextualSpacing/>
        <w:rPr>
          <w:sz w:val="24"/>
          <w:szCs w:val="24"/>
        </w:rPr>
      </w:pPr>
      <w:r w:rsidRPr="00136E0D">
        <w:rPr>
          <w:sz w:val="24"/>
          <w:szCs w:val="24"/>
        </w:rPr>
        <w:t>Адрес места жительства: __________________________________</w:t>
      </w:r>
    </w:p>
    <w:p w:rsidR="00FE2181" w:rsidRPr="00136E0D" w:rsidRDefault="00FE2181" w:rsidP="00FE2181">
      <w:pPr>
        <w:pStyle w:val="a4"/>
        <w:numPr>
          <w:ilvl w:val="1"/>
          <w:numId w:val="20"/>
        </w:numPr>
        <w:autoSpaceDE/>
        <w:autoSpaceDN/>
        <w:ind w:firstLine="201"/>
        <w:contextualSpacing/>
        <w:rPr>
          <w:sz w:val="24"/>
          <w:szCs w:val="24"/>
        </w:rPr>
      </w:pPr>
      <w:r w:rsidRPr="00136E0D">
        <w:rPr>
          <w:sz w:val="24"/>
          <w:szCs w:val="24"/>
        </w:rPr>
        <w:t>Адрес места проживания: __________________________________</w:t>
      </w:r>
    </w:p>
    <w:p w:rsidR="00FE2181" w:rsidRPr="00136E0D" w:rsidRDefault="00FE2181" w:rsidP="00FE2181">
      <w:pPr>
        <w:pStyle w:val="a4"/>
        <w:numPr>
          <w:ilvl w:val="1"/>
          <w:numId w:val="20"/>
        </w:numPr>
        <w:autoSpaceDE/>
        <w:autoSpaceDN/>
        <w:ind w:firstLine="201"/>
        <w:contextualSpacing/>
        <w:rPr>
          <w:sz w:val="24"/>
          <w:szCs w:val="24"/>
        </w:rPr>
      </w:pPr>
      <w:r w:rsidRPr="00136E0D">
        <w:rPr>
          <w:sz w:val="24"/>
          <w:szCs w:val="24"/>
        </w:rPr>
        <w:t>Номер телефона: ______________</w:t>
      </w:r>
    </w:p>
    <w:p w:rsidR="00FE2181" w:rsidRPr="00136E0D" w:rsidRDefault="00FE2181" w:rsidP="00FE2181">
      <w:pPr>
        <w:pStyle w:val="a4"/>
        <w:numPr>
          <w:ilvl w:val="1"/>
          <w:numId w:val="20"/>
        </w:numPr>
        <w:autoSpaceDE/>
        <w:autoSpaceDN/>
        <w:ind w:firstLine="201"/>
        <w:contextualSpacing/>
        <w:rPr>
          <w:sz w:val="24"/>
          <w:szCs w:val="24"/>
        </w:rPr>
      </w:pPr>
      <w:r w:rsidRPr="00136E0D">
        <w:rPr>
          <w:sz w:val="24"/>
          <w:szCs w:val="24"/>
        </w:rPr>
        <w:t>Адрес электронной почты: _____________</w:t>
      </w:r>
    </w:p>
    <w:p w:rsidR="00FE2181" w:rsidRPr="00136E0D" w:rsidRDefault="00FE2181" w:rsidP="00FE2181">
      <w:pPr>
        <w:pStyle w:val="a4"/>
        <w:numPr>
          <w:ilvl w:val="1"/>
          <w:numId w:val="20"/>
        </w:numPr>
        <w:autoSpaceDE/>
        <w:autoSpaceDN/>
        <w:ind w:firstLine="201"/>
        <w:contextualSpacing/>
        <w:rPr>
          <w:sz w:val="24"/>
          <w:szCs w:val="24"/>
        </w:rPr>
      </w:pPr>
      <w:r w:rsidRPr="00136E0D">
        <w:rPr>
          <w:sz w:val="24"/>
          <w:szCs w:val="24"/>
        </w:rPr>
        <w:t>Фамилия: ____________________</w:t>
      </w:r>
    </w:p>
    <w:p w:rsidR="00FE2181" w:rsidRPr="00136E0D" w:rsidRDefault="00FE2181" w:rsidP="00FE2181">
      <w:pPr>
        <w:pStyle w:val="a4"/>
        <w:numPr>
          <w:ilvl w:val="1"/>
          <w:numId w:val="20"/>
        </w:numPr>
        <w:autoSpaceDE/>
        <w:autoSpaceDN/>
        <w:ind w:firstLine="201"/>
        <w:contextualSpacing/>
        <w:rPr>
          <w:sz w:val="24"/>
          <w:szCs w:val="24"/>
        </w:rPr>
      </w:pPr>
      <w:r w:rsidRPr="00136E0D">
        <w:rPr>
          <w:sz w:val="24"/>
          <w:szCs w:val="24"/>
        </w:rPr>
        <w:t>Имя: _________________________</w:t>
      </w:r>
    </w:p>
    <w:p w:rsidR="00FE2181" w:rsidRPr="00136E0D" w:rsidRDefault="00FE2181" w:rsidP="00FE2181">
      <w:pPr>
        <w:pStyle w:val="a4"/>
        <w:numPr>
          <w:ilvl w:val="1"/>
          <w:numId w:val="20"/>
        </w:numPr>
        <w:tabs>
          <w:tab w:val="left" w:pos="1560"/>
        </w:tabs>
        <w:autoSpaceDE/>
        <w:autoSpaceDN/>
        <w:ind w:firstLine="201"/>
        <w:contextualSpacing/>
        <w:rPr>
          <w:sz w:val="24"/>
          <w:szCs w:val="24"/>
        </w:rPr>
      </w:pPr>
      <w:r w:rsidRPr="00136E0D">
        <w:rPr>
          <w:sz w:val="24"/>
          <w:szCs w:val="24"/>
        </w:rPr>
        <w:t>Отчество (при наличии): ___________</w:t>
      </w:r>
    </w:p>
    <w:p w:rsidR="00FE2181" w:rsidRPr="00136E0D" w:rsidRDefault="00FE2181" w:rsidP="00FE2181">
      <w:pPr>
        <w:pStyle w:val="a4"/>
        <w:numPr>
          <w:ilvl w:val="1"/>
          <w:numId w:val="20"/>
        </w:numPr>
        <w:tabs>
          <w:tab w:val="left" w:pos="1560"/>
        </w:tabs>
        <w:autoSpaceDE/>
        <w:autoSpaceDN/>
        <w:ind w:firstLine="201"/>
        <w:contextualSpacing/>
        <w:rPr>
          <w:sz w:val="24"/>
          <w:szCs w:val="24"/>
        </w:rPr>
      </w:pPr>
      <w:r w:rsidRPr="00136E0D">
        <w:rPr>
          <w:sz w:val="24"/>
          <w:szCs w:val="24"/>
        </w:rPr>
        <w:t>Адрес места жительства: __________________________________</w:t>
      </w:r>
    </w:p>
    <w:p w:rsidR="00FE2181" w:rsidRPr="00136E0D" w:rsidRDefault="00FE2181" w:rsidP="00FE2181">
      <w:pPr>
        <w:pStyle w:val="a4"/>
        <w:numPr>
          <w:ilvl w:val="1"/>
          <w:numId w:val="20"/>
        </w:numPr>
        <w:tabs>
          <w:tab w:val="left" w:pos="1560"/>
        </w:tabs>
        <w:autoSpaceDE/>
        <w:autoSpaceDN/>
        <w:ind w:firstLine="201"/>
        <w:contextualSpacing/>
        <w:rPr>
          <w:sz w:val="24"/>
          <w:szCs w:val="24"/>
        </w:rPr>
      </w:pPr>
      <w:r w:rsidRPr="00136E0D">
        <w:rPr>
          <w:sz w:val="24"/>
          <w:szCs w:val="24"/>
        </w:rPr>
        <w:t>Адрес места проживания: __________________________________</w:t>
      </w:r>
    </w:p>
    <w:p w:rsidR="00FE2181" w:rsidRPr="00136E0D" w:rsidRDefault="00FE2181" w:rsidP="00FE2181">
      <w:pPr>
        <w:pStyle w:val="a4"/>
        <w:numPr>
          <w:ilvl w:val="1"/>
          <w:numId w:val="20"/>
        </w:numPr>
        <w:tabs>
          <w:tab w:val="left" w:pos="1560"/>
        </w:tabs>
        <w:autoSpaceDE/>
        <w:autoSpaceDN/>
        <w:ind w:firstLine="201"/>
        <w:contextualSpacing/>
        <w:rPr>
          <w:sz w:val="24"/>
          <w:szCs w:val="24"/>
        </w:rPr>
      </w:pPr>
      <w:r w:rsidRPr="00136E0D">
        <w:rPr>
          <w:sz w:val="24"/>
          <w:szCs w:val="24"/>
        </w:rPr>
        <w:t>Номер телефона: ______________</w:t>
      </w:r>
    </w:p>
    <w:p w:rsidR="00FE2181" w:rsidRPr="00136E0D" w:rsidRDefault="00FE2181" w:rsidP="00FE2181">
      <w:pPr>
        <w:pStyle w:val="a4"/>
        <w:numPr>
          <w:ilvl w:val="1"/>
          <w:numId w:val="20"/>
        </w:numPr>
        <w:tabs>
          <w:tab w:val="left" w:pos="1560"/>
        </w:tabs>
        <w:autoSpaceDE/>
        <w:autoSpaceDN/>
        <w:ind w:firstLine="201"/>
        <w:contextualSpacing/>
        <w:rPr>
          <w:sz w:val="24"/>
          <w:szCs w:val="24"/>
        </w:rPr>
      </w:pPr>
      <w:r w:rsidRPr="00136E0D">
        <w:rPr>
          <w:sz w:val="24"/>
          <w:szCs w:val="24"/>
        </w:rPr>
        <w:t>Адрес электронной почты: _____________</w:t>
      </w:r>
    </w:p>
    <w:p w:rsidR="00FE2181" w:rsidRPr="00136E0D" w:rsidRDefault="00FE2181" w:rsidP="00FE2181">
      <w:pPr>
        <w:pStyle w:val="a4"/>
        <w:tabs>
          <w:tab w:val="left" w:pos="1560"/>
        </w:tabs>
        <w:ind w:left="993"/>
        <w:rPr>
          <w:sz w:val="24"/>
          <w:szCs w:val="24"/>
        </w:rPr>
      </w:pPr>
    </w:p>
    <w:p w:rsidR="00FE2181" w:rsidRPr="00136E0D" w:rsidRDefault="00FE2181" w:rsidP="00FE2181">
      <w:pPr>
        <w:pStyle w:val="a4"/>
        <w:numPr>
          <w:ilvl w:val="0"/>
          <w:numId w:val="20"/>
        </w:numPr>
        <w:tabs>
          <w:tab w:val="left" w:pos="993"/>
        </w:tabs>
        <w:autoSpaceDE/>
        <w:autoSpaceDN/>
        <w:ind w:left="142" w:firstLine="567"/>
        <w:contextualSpacing/>
        <w:rPr>
          <w:i/>
          <w:sz w:val="24"/>
          <w:szCs w:val="24"/>
        </w:rPr>
      </w:pPr>
      <w:r w:rsidRPr="00136E0D">
        <w:rPr>
          <w:sz w:val="24"/>
          <w:szCs w:val="24"/>
        </w:rPr>
        <w:t>Право приема в общеобразовательную организацию во внеочередном, первоочередном порядке или преимущественного приема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 (</w:t>
      </w:r>
      <w:r w:rsidRPr="00136E0D">
        <w:rPr>
          <w:i/>
          <w:sz w:val="24"/>
          <w:szCs w:val="24"/>
        </w:rPr>
        <w:t>указывается при наличии)</w:t>
      </w:r>
    </w:p>
    <w:p w:rsidR="00FE2181" w:rsidRPr="00136E0D" w:rsidRDefault="00FE2181" w:rsidP="00FE2181">
      <w:pPr>
        <w:rPr>
          <w:sz w:val="24"/>
          <w:szCs w:val="24"/>
        </w:rPr>
      </w:pPr>
    </w:p>
    <w:p w:rsidR="00FE2181" w:rsidRPr="00136E0D" w:rsidRDefault="00FE2181" w:rsidP="00FE2181">
      <w:pPr>
        <w:pStyle w:val="a4"/>
        <w:numPr>
          <w:ilvl w:val="0"/>
          <w:numId w:val="20"/>
        </w:numPr>
        <w:tabs>
          <w:tab w:val="left" w:pos="993"/>
        </w:tabs>
        <w:autoSpaceDE/>
        <w:autoSpaceDN/>
        <w:ind w:left="142" w:firstLine="567"/>
        <w:contextualSpacing/>
        <w:rPr>
          <w:sz w:val="24"/>
          <w:szCs w:val="24"/>
        </w:rPr>
      </w:pPr>
      <w:r w:rsidRPr="00136E0D">
        <w:rPr>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w:t>
      </w:r>
      <w:r w:rsidRPr="00136E0D">
        <w:rPr>
          <w:sz w:val="24"/>
          <w:szCs w:val="24"/>
        </w:rPr>
        <w:lastRenderedPageBreak/>
        <w:t>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136E0D">
        <w:rPr>
          <w:i/>
          <w:sz w:val="24"/>
          <w:szCs w:val="24"/>
        </w:rPr>
        <w:t>указывается при наличии</w:t>
      </w:r>
      <w:r w:rsidRPr="00136E0D">
        <w:rPr>
          <w:sz w:val="24"/>
          <w:szCs w:val="24"/>
        </w:rPr>
        <w:t>) ____________(да/нет)</w:t>
      </w:r>
    </w:p>
    <w:p w:rsidR="00FE2181" w:rsidRPr="00136E0D" w:rsidRDefault="00FE2181" w:rsidP="00FE2181">
      <w:pPr>
        <w:pStyle w:val="a4"/>
        <w:rPr>
          <w:sz w:val="24"/>
          <w:szCs w:val="24"/>
        </w:rPr>
      </w:pPr>
    </w:p>
    <w:p w:rsidR="00FE2181" w:rsidRPr="00136E0D" w:rsidRDefault="00FE2181" w:rsidP="00FE2181">
      <w:pPr>
        <w:pStyle w:val="a4"/>
        <w:numPr>
          <w:ilvl w:val="0"/>
          <w:numId w:val="20"/>
        </w:numPr>
        <w:tabs>
          <w:tab w:val="left" w:pos="993"/>
        </w:tabs>
        <w:autoSpaceDE/>
        <w:autoSpaceDN/>
        <w:ind w:left="142" w:firstLine="567"/>
        <w:contextualSpacing/>
        <w:rPr>
          <w:sz w:val="24"/>
          <w:szCs w:val="24"/>
        </w:rPr>
      </w:pPr>
      <w:r w:rsidRPr="00136E0D">
        <w:rPr>
          <w:sz w:val="24"/>
          <w:szCs w:val="24"/>
        </w:rPr>
        <w:t>Согласие родителя(ей) законного(ых) представителя(ей) ребенка/согласие поступающего, достигшего возраста восемнадцати лет на обучение ребенка по адаптированной образовательной программе (</w:t>
      </w:r>
      <w:r w:rsidRPr="00136E0D">
        <w:rPr>
          <w:i/>
          <w:sz w:val="24"/>
          <w:szCs w:val="24"/>
        </w:rPr>
        <w:t>в случае необходимости обучения ребенка по адаптированной образовательной программе</w:t>
      </w:r>
      <w:r w:rsidRPr="00136E0D">
        <w:rPr>
          <w:sz w:val="24"/>
          <w:szCs w:val="24"/>
        </w:rPr>
        <w:t>) ____________(да/нет) Подпись__________</w:t>
      </w:r>
    </w:p>
    <w:p w:rsidR="00FE2181" w:rsidRPr="00136E0D" w:rsidRDefault="00FE2181" w:rsidP="00FE2181">
      <w:pPr>
        <w:pStyle w:val="a4"/>
        <w:tabs>
          <w:tab w:val="left" w:pos="993"/>
        </w:tabs>
        <w:ind w:left="709"/>
        <w:rPr>
          <w:sz w:val="24"/>
          <w:szCs w:val="24"/>
        </w:rPr>
      </w:pPr>
    </w:p>
    <w:p w:rsidR="00FE2181" w:rsidRPr="00136E0D" w:rsidRDefault="00FE2181" w:rsidP="00FE2181">
      <w:pPr>
        <w:pStyle w:val="a4"/>
        <w:numPr>
          <w:ilvl w:val="0"/>
          <w:numId w:val="20"/>
        </w:numPr>
        <w:tabs>
          <w:tab w:val="left" w:pos="993"/>
        </w:tabs>
        <w:autoSpaceDE/>
        <w:autoSpaceDN/>
        <w:ind w:left="142" w:firstLine="567"/>
        <w:contextualSpacing/>
        <w:rPr>
          <w:sz w:val="24"/>
          <w:szCs w:val="24"/>
        </w:rPr>
      </w:pPr>
      <w:r w:rsidRPr="00136E0D">
        <w:rPr>
          <w:sz w:val="24"/>
          <w:szCs w:val="24"/>
        </w:rPr>
        <w:t>Номер, дата и время регистрации заявления: _____________________________</w:t>
      </w:r>
    </w:p>
    <w:p w:rsidR="00FE2181" w:rsidRPr="00136E0D" w:rsidRDefault="00FE2181" w:rsidP="00FE2181">
      <w:pPr>
        <w:ind w:firstLine="709"/>
        <w:jc w:val="both"/>
        <w:rPr>
          <w:sz w:val="24"/>
          <w:szCs w:val="24"/>
        </w:rPr>
      </w:pPr>
    </w:p>
    <w:p w:rsidR="00FE2181" w:rsidRPr="00136E0D" w:rsidRDefault="00FE2181" w:rsidP="00FE2181">
      <w:pPr>
        <w:ind w:firstLine="709"/>
        <w:jc w:val="both"/>
        <w:rPr>
          <w:sz w:val="24"/>
          <w:szCs w:val="24"/>
        </w:rPr>
      </w:pPr>
      <w:r w:rsidRPr="00136E0D">
        <w:rPr>
          <w:sz w:val="24"/>
          <w:szCs w:val="24"/>
        </w:rPr>
        <w:t>С уставом, лицензией на осуществление образовательной деятельности, свидетельством о государственной аккредитации,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ознакомлен(а): Подпись__________</w:t>
      </w:r>
    </w:p>
    <w:p w:rsidR="00FE2181" w:rsidRPr="00136E0D" w:rsidRDefault="00FE2181" w:rsidP="00FE2181">
      <w:pPr>
        <w:ind w:firstLine="709"/>
        <w:jc w:val="both"/>
        <w:rPr>
          <w:sz w:val="24"/>
          <w:szCs w:val="24"/>
        </w:rPr>
      </w:pPr>
      <w:r w:rsidRPr="00136E0D">
        <w:rPr>
          <w:sz w:val="24"/>
          <w:szCs w:val="24"/>
        </w:rPr>
        <w:t>С правилами приёма в образовательную организацию ознакомлен(а): Подпись__________</w:t>
      </w:r>
    </w:p>
    <w:p w:rsidR="00FE2181" w:rsidRPr="00136E0D" w:rsidRDefault="00FE2181" w:rsidP="00FE2181">
      <w:pPr>
        <w:ind w:firstLine="709"/>
        <w:jc w:val="both"/>
        <w:rPr>
          <w:sz w:val="24"/>
          <w:szCs w:val="24"/>
        </w:rPr>
      </w:pPr>
      <w:r w:rsidRPr="00136E0D">
        <w:rPr>
          <w:sz w:val="24"/>
          <w:szCs w:val="24"/>
        </w:rPr>
        <w:t>В ходе реализации образовательных программ начального общего, основного общего, среднего общего образования прошу использовать _________________________язык образования: Подпись___________</w:t>
      </w:r>
    </w:p>
    <w:p w:rsidR="00FE2181" w:rsidRPr="00136E0D" w:rsidRDefault="00FE2181" w:rsidP="00FE2181">
      <w:pPr>
        <w:jc w:val="both"/>
        <w:rPr>
          <w:i/>
          <w:sz w:val="24"/>
          <w:szCs w:val="24"/>
        </w:rPr>
      </w:pPr>
      <w:r w:rsidRPr="00136E0D">
        <w:rPr>
          <w:i/>
          <w:sz w:val="24"/>
          <w:szCs w:val="24"/>
        </w:rPr>
        <w:t xml:space="preserve"> (в   соответствии с Федеральным законом от 29.12.2012 г. № 273–ФЗ «Об образовании в Российской Федерации» ст.14, ч.6 и локальным нормативным актом образовательной организации – язык образования – русский)</w:t>
      </w:r>
    </w:p>
    <w:p w:rsidR="00FE2181" w:rsidRPr="00136E0D" w:rsidRDefault="00FE2181" w:rsidP="00FE2181">
      <w:pPr>
        <w:jc w:val="both"/>
        <w:rPr>
          <w:sz w:val="24"/>
          <w:szCs w:val="24"/>
        </w:rPr>
      </w:pPr>
    </w:p>
    <w:p w:rsidR="00FE2181" w:rsidRPr="00136E0D" w:rsidRDefault="00FE2181" w:rsidP="00FE2181">
      <w:pPr>
        <w:jc w:val="both"/>
        <w:rPr>
          <w:sz w:val="24"/>
          <w:szCs w:val="24"/>
        </w:rPr>
      </w:pPr>
    </w:p>
    <w:p w:rsidR="00FE2181" w:rsidRPr="00136E0D" w:rsidRDefault="00FE2181" w:rsidP="00FE2181">
      <w:pPr>
        <w:jc w:val="both"/>
        <w:rPr>
          <w:sz w:val="24"/>
          <w:szCs w:val="24"/>
        </w:rPr>
      </w:pPr>
    </w:p>
    <w:p w:rsidR="00FE2181" w:rsidRPr="00136E0D" w:rsidRDefault="00FE2181" w:rsidP="00FE2181">
      <w:pPr>
        <w:jc w:val="both"/>
        <w:rPr>
          <w:sz w:val="24"/>
          <w:szCs w:val="24"/>
        </w:rPr>
      </w:pPr>
      <w:r w:rsidRPr="00136E0D">
        <w:rPr>
          <w:sz w:val="24"/>
          <w:szCs w:val="24"/>
        </w:rPr>
        <w:t>Дата_________     Подпись__________</w:t>
      </w:r>
    </w:p>
    <w:p w:rsidR="00FE2181" w:rsidRPr="00136E0D" w:rsidRDefault="00FE2181" w:rsidP="00FE2181">
      <w:pPr>
        <w:ind w:firstLine="700"/>
        <w:jc w:val="both"/>
      </w:pPr>
    </w:p>
    <w:p w:rsidR="00FE2181" w:rsidRPr="00136E0D" w:rsidRDefault="00FE2181" w:rsidP="00FE2181">
      <w:pPr>
        <w:jc w:val="center"/>
        <w:rPr>
          <w:sz w:val="24"/>
          <w:szCs w:val="24"/>
        </w:rPr>
      </w:pPr>
    </w:p>
    <w:p w:rsidR="00FE2181" w:rsidRPr="00136E0D" w:rsidRDefault="00FE2181" w:rsidP="00FE2181">
      <w:pPr>
        <w:jc w:val="center"/>
        <w:rPr>
          <w:sz w:val="24"/>
          <w:szCs w:val="24"/>
        </w:rPr>
      </w:pPr>
    </w:p>
    <w:p w:rsidR="00FE2181" w:rsidRPr="00136E0D" w:rsidRDefault="00FE2181" w:rsidP="00FE2181">
      <w:pPr>
        <w:jc w:val="center"/>
        <w:rPr>
          <w:sz w:val="24"/>
          <w:szCs w:val="24"/>
        </w:rPr>
      </w:pPr>
    </w:p>
    <w:p w:rsidR="00FE2181" w:rsidRPr="00136E0D" w:rsidRDefault="00FE2181" w:rsidP="00FE2181">
      <w:pPr>
        <w:jc w:val="center"/>
        <w:rPr>
          <w:sz w:val="24"/>
          <w:szCs w:val="24"/>
        </w:rPr>
      </w:pPr>
    </w:p>
    <w:p w:rsidR="00FE2181" w:rsidRPr="00136E0D" w:rsidRDefault="00FE2181" w:rsidP="00FE2181">
      <w:pPr>
        <w:jc w:val="center"/>
        <w:rPr>
          <w:sz w:val="24"/>
          <w:szCs w:val="24"/>
        </w:rPr>
      </w:pPr>
    </w:p>
    <w:p w:rsidR="00FE2181" w:rsidRPr="00136E0D" w:rsidRDefault="00FE2181" w:rsidP="00FE2181">
      <w:pPr>
        <w:jc w:val="center"/>
        <w:rPr>
          <w:sz w:val="24"/>
          <w:szCs w:val="24"/>
        </w:rPr>
      </w:pPr>
    </w:p>
    <w:p w:rsidR="00FE2181" w:rsidRPr="00136E0D" w:rsidRDefault="00FE2181" w:rsidP="00FE2181">
      <w:pPr>
        <w:jc w:val="center"/>
        <w:rPr>
          <w:sz w:val="24"/>
          <w:szCs w:val="24"/>
        </w:rPr>
      </w:pPr>
    </w:p>
    <w:p w:rsidR="00FE2181" w:rsidRPr="00136E0D" w:rsidRDefault="00FE2181" w:rsidP="00FE2181">
      <w:pPr>
        <w:jc w:val="center"/>
        <w:rPr>
          <w:sz w:val="24"/>
          <w:szCs w:val="24"/>
        </w:rPr>
      </w:pPr>
    </w:p>
    <w:p w:rsidR="00FE2181" w:rsidRPr="00136E0D" w:rsidRDefault="00FE2181" w:rsidP="00FE2181">
      <w:pPr>
        <w:jc w:val="center"/>
        <w:rPr>
          <w:sz w:val="24"/>
          <w:szCs w:val="24"/>
        </w:rPr>
      </w:pPr>
    </w:p>
    <w:p w:rsidR="00FE2181" w:rsidRPr="00136E0D" w:rsidRDefault="00FE2181" w:rsidP="00FE2181">
      <w:pPr>
        <w:jc w:val="center"/>
        <w:rPr>
          <w:sz w:val="24"/>
          <w:szCs w:val="24"/>
        </w:rPr>
      </w:pPr>
    </w:p>
    <w:p w:rsidR="00FE2181" w:rsidRPr="00136E0D" w:rsidRDefault="00FE2181" w:rsidP="00FE2181">
      <w:pPr>
        <w:jc w:val="center"/>
        <w:rPr>
          <w:sz w:val="24"/>
          <w:szCs w:val="24"/>
        </w:rPr>
      </w:pPr>
    </w:p>
    <w:p w:rsidR="00FE2181" w:rsidRPr="00136E0D" w:rsidRDefault="00FE2181" w:rsidP="00FE2181">
      <w:pPr>
        <w:jc w:val="center"/>
        <w:rPr>
          <w:sz w:val="24"/>
          <w:szCs w:val="24"/>
        </w:rPr>
      </w:pPr>
    </w:p>
    <w:p w:rsidR="00FE2181" w:rsidRPr="00136E0D" w:rsidRDefault="00FE2181" w:rsidP="00FE2181">
      <w:pPr>
        <w:jc w:val="center"/>
        <w:rPr>
          <w:sz w:val="24"/>
          <w:szCs w:val="24"/>
        </w:rPr>
      </w:pPr>
    </w:p>
    <w:p w:rsidR="00FE2181" w:rsidRPr="00136E0D" w:rsidRDefault="00FE2181" w:rsidP="00FE2181">
      <w:pPr>
        <w:jc w:val="center"/>
        <w:rPr>
          <w:sz w:val="24"/>
          <w:szCs w:val="24"/>
        </w:rPr>
      </w:pPr>
    </w:p>
    <w:p w:rsidR="00FE2181" w:rsidRPr="00136E0D" w:rsidRDefault="00FE2181" w:rsidP="00FE2181">
      <w:pPr>
        <w:jc w:val="center"/>
        <w:rPr>
          <w:sz w:val="24"/>
          <w:szCs w:val="24"/>
        </w:rPr>
      </w:pPr>
    </w:p>
    <w:p w:rsidR="00FE2181" w:rsidRPr="00136E0D" w:rsidRDefault="00FE2181" w:rsidP="00FE2181">
      <w:pPr>
        <w:jc w:val="center"/>
        <w:rPr>
          <w:sz w:val="24"/>
          <w:szCs w:val="24"/>
        </w:rPr>
      </w:pPr>
    </w:p>
    <w:p w:rsidR="00FE2181" w:rsidRPr="00136E0D" w:rsidRDefault="00FE2181" w:rsidP="00FE2181">
      <w:pPr>
        <w:jc w:val="center"/>
        <w:rPr>
          <w:sz w:val="24"/>
          <w:szCs w:val="24"/>
        </w:rPr>
      </w:pPr>
    </w:p>
    <w:p w:rsidR="00FE2181" w:rsidRPr="00136E0D" w:rsidRDefault="00FE2181" w:rsidP="00FE2181">
      <w:pPr>
        <w:jc w:val="center"/>
        <w:rPr>
          <w:sz w:val="24"/>
          <w:szCs w:val="24"/>
        </w:rPr>
      </w:pPr>
    </w:p>
    <w:p w:rsidR="00FE2181" w:rsidRDefault="00FE2181" w:rsidP="00FE2181">
      <w:pPr>
        <w:jc w:val="center"/>
        <w:rPr>
          <w:sz w:val="24"/>
          <w:szCs w:val="24"/>
        </w:rPr>
      </w:pPr>
    </w:p>
    <w:p w:rsidR="00660254" w:rsidRPr="00136E0D" w:rsidRDefault="00660254" w:rsidP="00FE2181">
      <w:pPr>
        <w:jc w:val="center"/>
        <w:rPr>
          <w:sz w:val="24"/>
          <w:szCs w:val="24"/>
        </w:rPr>
      </w:pPr>
    </w:p>
    <w:p w:rsidR="00FE2181" w:rsidRPr="00136E0D" w:rsidRDefault="00FE2181" w:rsidP="00FE2181">
      <w:pPr>
        <w:jc w:val="center"/>
        <w:rPr>
          <w:sz w:val="24"/>
          <w:szCs w:val="24"/>
        </w:rPr>
      </w:pPr>
    </w:p>
    <w:p w:rsidR="00FE2181" w:rsidRPr="00136E0D" w:rsidRDefault="00FE2181" w:rsidP="00FE2181">
      <w:pPr>
        <w:jc w:val="center"/>
        <w:rPr>
          <w:sz w:val="24"/>
          <w:szCs w:val="24"/>
        </w:rPr>
      </w:pPr>
    </w:p>
    <w:p w:rsidR="00FE2181" w:rsidRPr="00136E0D" w:rsidRDefault="00FE2181" w:rsidP="00FE2181">
      <w:pPr>
        <w:jc w:val="center"/>
        <w:rPr>
          <w:sz w:val="24"/>
          <w:szCs w:val="24"/>
        </w:rPr>
      </w:pPr>
    </w:p>
    <w:p w:rsidR="00FE2181" w:rsidRPr="00136E0D" w:rsidRDefault="00FE2181" w:rsidP="00FE2181">
      <w:pPr>
        <w:jc w:val="center"/>
        <w:rPr>
          <w:sz w:val="24"/>
          <w:szCs w:val="24"/>
        </w:rPr>
      </w:pPr>
    </w:p>
    <w:p w:rsidR="00FE2181" w:rsidRPr="00660254" w:rsidRDefault="00FE2181" w:rsidP="00FE2181">
      <w:pPr>
        <w:pStyle w:val="a4"/>
        <w:pBdr>
          <w:top w:val="nil"/>
          <w:left w:val="nil"/>
          <w:bottom w:val="nil"/>
          <w:right w:val="nil"/>
          <w:between w:val="nil"/>
        </w:pBdr>
        <w:tabs>
          <w:tab w:val="left" w:pos="993"/>
        </w:tabs>
        <w:autoSpaceDE/>
        <w:autoSpaceDN/>
        <w:ind w:left="567" w:firstLine="0"/>
        <w:contextualSpacing/>
        <w:jc w:val="right"/>
        <w:rPr>
          <w:color w:val="000000"/>
          <w:sz w:val="23"/>
          <w:szCs w:val="23"/>
        </w:rPr>
      </w:pPr>
      <w:r w:rsidRPr="00660254">
        <w:rPr>
          <w:color w:val="000000"/>
          <w:sz w:val="23"/>
          <w:szCs w:val="23"/>
        </w:rPr>
        <w:lastRenderedPageBreak/>
        <w:t>Приложение 3</w:t>
      </w:r>
    </w:p>
    <w:p w:rsidR="00FE2181" w:rsidRPr="00660254" w:rsidRDefault="00FE2181" w:rsidP="00FE2181">
      <w:pPr>
        <w:autoSpaceDE/>
        <w:autoSpaceDN/>
        <w:ind w:left="360"/>
        <w:contextualSpacing/>
        <w:jc w:val="right"/>
        <w:rPr>
          <w:sz w:val="23"/>
          <w:szCs w:val="23"/>
        </w:rPr>
      </w:pPr>
      <w:r w:rsidRPr="00660254">
        <w:rPr>
          <w:sz w:val="23"/>
          <w:szCs w:val="23"/>
        </w:rPr>
        <w:t>к правилам приема граждан</w:t>
      </w:r>
    </w:p>
    <w:p w:rsidR="00FE2181" w:rsidRPr="00660254" w:rsidRDefault="00FE2181" w:rsidP="00FE2181">
      <w:pPr>
        <w:autoSpaceDE/>
        <w:autoSpaceDN/>
        <w:ind w:left="360"/>
        <w:contextualSpacing/>
        <w:jc w:val="right"/>
        <w:rPr>
          <w:sz w:val="23"/>
          <w:szCs w:val="23"/>
        </w:rPr>
      </w:pPr>
      <w:r w:rsidRPr="00660254">
        <w:rPr>
          <w:sz w:val="23"/>
          <w:szCs w:val="23"/>
        </w:rPr>
        <w:t>на обучение по образовательным программам</w:t>
      </w:r>
    </w:p>
    <w:p w:rsidR="00FE2181" w:rsidRPr="00660254" w:rsidRDefault="00FE2181" w:rsidP="00FE2181">
      <w:pPr>
        <w:autoSpaceDE/>
        <w:autoSpaceDN/>
        <w:ind w:left="360"/>
        <w:contextualSpacing/>
        <w:jc w:val="right"/>
        <w:rPr>
          <w:sz w:val="23"/>
          <w:szCs w:val="23"/>
        </w:rPr>
      </w:pPr>
      <w:r w:rsidRPr="00660254">
        <w:rPr>
          <w:sz w:val="23"/>
          <w:szCs w:val="23"/>
        </w:rPr>
        <w:t>начального общего, основного общего</w:t>
      </w:r>
    </w:p>
    <w:p w:rsidR="00FE2181" w:rsidRPr="00660254" w:rsidRDefault="00FE2181" w:rsidP="00FE2181">
      <w:pPr>
        <w:jc w:val="right"/>
        <w:rPr>
          <w:sz w:val="23"/>
          <w:szCs w:val="23"/>
        </w:rPr>
      </w:pPr>
      <w:r w:rsidRPr="00660254">
        <w:rPr>
          <w:sz w:val="23"/>
          <w:szCs w:val="23"/>
        </w:rPr>
        <w:t>и среднего общего образования</w:t>
      </w:r>
    </w:p>
    <w:p w:rsidR="00FE2181" w:rsidRPr="00660254" w:rsidRDefault="00FE2181" w:rsidP="00FE2181">
      <w:pPr>
        <w:jc w:val="center"/>
        <w:rPr>
          <w:sz w:val="23"/>
          <w:szCs w:val="23"/>
        </w:rPr>
      </w:pPr>
    </w:p>
    <w:p w:rsidR="00FE2181" w:rsidRPr="00660254" w:rsidRDefault="00FE2181" w:rsidP="00FE2181">
      <w:pPr>
        <w:jc w:val="center"/>
        <w:rPr>
          <w:sz w:val="23"/>
          <w:szCs w:val="23"/>
        </w:rPr>
      </w:pPr>
      <w:r w:rsidRPr="00660254">
        <w:rPr>
          <w:sz w:val="23"/>
          <w:szCs w:val="23"/>
        </w:rPr>
        <w:t>Форма согласия</w:t>
      </w:r>
    </w:p>
    <w:p w:rsidR="00FE2181" w:rsidRPr="00660254" w:rsidRDefault="00FE2181" w:rsidP="00FE2181">
      <w:pPr>
        <w:jc w:val="center"/>
        <w:rPr>
          <w:sz w:val="23"/>
          <w:szCs w:val="23"/>
        </w:rPr>
      </w:pPr>
      <w:r w:rsidRPr="00660254">
        <w:rPr>
          <w:sz w:val="23"/>
          <w:szCs w:val="23"/>
        </w:rPr>
        <w:t xml:space="preserve">законного представителя на обработку персональных </w:t>
      </w:r>
    </w:p>
    <w:p w:rsidR="00FE2181" w:rsidRPr="00660254" w:rsidRDefault="00FE2181" w:rsidP="00FE2181">
      <w:pPr>
        <w:jc w:val="center"/>
        <w:rPr>
          <w:sz w:val="23"/>
          <w:szCs w:val="23"/>
        </w:rPr>
      </w:pPr>
      <w:r w:rsidRPr="00660254">
        <w:rPr>
          <w:sz w:val="23"/>
          <w:szCs w:val="23"/>
        </w:rPr>
        <w:t>данных несовершенноголетнего</w:t>
      </w:r>
    </w:p>
    <w:p w:rsidR="00FE2181" w:rsidRPr="00660254" w:rsidRDefault="00FE2181" w:rsidP="00FE2181">
      <w:pPr>
        <w:rPr>
          <w:sz w:val="23"/>
          <w:szCs w:val="23"/>
        </w:rPr>
      </w:pPr>
    </w:p>
    <w:p w:rsidR="00FE2181" w:rsidRPr="00660254" w:rsidRDefault="00FE2181" w:rsidP="00FE2181">
      <w:pPr>
        <w:jc w:val="both"/>
        <w:rPr>
          <w:sz w:val="23"/>
          <w:szCs w:val="23"/>
        </w:rPr>
      </w:pPr>
      <w:r w:rsidRPr="00660254">
        <w:rPr>
          <w:sz w:val="23"/>
          <w:szCs w:val="23"/>
        </w:rPr>
        <w:t>Я, _______________________________________</w:t>
      </w:r>
      <w:r w:rsidRPr="00660254">
        <w:rPr>
          <w:sz w:val="23"/>
          <w:szCs w:val="23"/>
          <w:u w:val="single"/>
        </w:rPr>
        <w:t xml:space="preserve"> </w:t>
      </w:r>
      <w:r w:rsidRPr="00660254">
        <w:rPr>
          <w:sz w:val="23"/>
          <w:szCs w:val="23"/>
        </w:rPr>
        <w:t>проживающий(ая) по адресу</w:t>
      </w:r>
    </w:p>
    <w:p w:rsidR="00FE2181" w:rsidRPr="00660254" w:rsidRDefault="00FE2181" w:rsidP="00FE2181">
      <w:pPr>
        <w:jc w:val="both"/>
        <w:rPr>
          <w:sz w:val="23"/>
          <w:szCs w:val="23"/>
        </w:rPr>
      </w:pPr>
      <w:r w:rsidRPr="00660254">
        <w:rPr>
          <w:sz w:val="23"/>
          <w:szCs w:val="23"/>
        </w:rPr>
        <w:t xml:space="preserve">      (фамилия, имя, отчество субъекта персональных данных - полностью)</w:t>
      </w:r>
    </w:p>
    <w:p w:rsidR="00FE2181" w:rsidRPr="00660254" w:rsidRDefault="00FE2181" w:rsidP="00FE2181">
      <w:pPr>
        <w:jc w:val="both"/>
        <w:rPr>
          <w:sz w:val="23"/>
          <w:szCs w:val="23"/>
        </w:rPr>
      </w:pPr>
      <w:r w:rsidRPr="00660254">
        <w:rPr>
          <w:sz w:val="23"/>
          <w:szCs w:val="23"/>
        </w:rPr>
        <w:t>(по месту регистрации) _____________________________________________________</w:t>
      </w:r>
    </w:p>
    <w:p w:rsidR="00FE2181" w:rsidRPr="00660254" w:rsidRDefault="00FE2181" w:rsidP="00FE2181">
      <w:pPr>
        <w:jc w:val="both"/>
        <w:rPr>
          <w:sz w:val="23"/>
          <w:szCs w:val="23"/>
        </w:rPr>
      </w:pPr>
      <w:r w:rsidRPr="00660254">
        <w:rPr>
          <w:sz w:val="23"/>
          <w:szCs w:val="23"/>
        </w:rPr>
        <w:t>паспорт ____________ № __________ дата выдачи ______________ название органа, выдавшего документ __________________________________, являясь законным представителем несовершеннолетнего ________________________________________</w:t>
      </w:r>
    </w:p>
    <w:p w:rsidR="00FE2181" w:rsidRPr="00660254" w:rsidRDefault="00FE2181" w:rsidP="00FE2181">
      <w:pPr>
        <w:jc w:val="both"/>
        <w:rPr>
          <w:sz w:val="23"/>
          <w:szCs w:val="23"/>
        </w:rPr>
      </w:pPr>
      <w:r w:rsidRPr="00660254">
        <w:rPr>
          <w:sz w:val="23"/>
          <w:szCs w:val="23"/>
        </w:rPr>
        <w:t xml:space="preserve">                           (фамилия, имя, отчество несовершеннолетнего - полностью)</w:t>
      </w:r>
    </w:p>
    <w:p w:rsidR="00FE2181" w:rsidRPr="00660254" w:rsidRDefault="00FE2181" w:rsidP="00FE2181">
      <w:pPr>
        <w:jc w:val="both"/>
        <w:rPr>
          <w:sz w:val="23"/>
          <w:szCs w:val="23"/>
        </w:rPr>
      </w:pPr>
      <w:r w:rsidRPr="00660254">
        <w:rPr>
          <w:sz w:val="23"/>
          <w:szCs w:val="23"/>
        </w:rPr>
        <w:t xml:space="preserve">свидетельство о рождении_________________________________________, выданное __________________________________________________________________________ </w:t>
      </w:r>
    </w:p>
    <w:p w:rsidR="00FE2181" w:rsidRPr="00660254" w:rsidRDefault="00FE2181" w:rsidP="00FE2181">
      <w:pPr>
        <w:jc w:val="both"/>
        <w:rPr>
          <w:sz w:val="23"/>
          <w:szCs w:val="23"/>
        </w:rPr>
      </w:pPr>
      <w:r w:rsidRPr="00660254">
        <w:rPr>
          <w:sz w:val="23"/>
          <w:szCs w:val="23"/>
        </w:rPr>
        <w:t xml:space="preserve">                         (серия и номер)</w:t>
      </w:r>
      <w:r w:rsidRPr="00660254">
        <w:rPr>
          <w:sz w:val="23"/>
          <w:szCs w:val="23"/>
        </w:rPr>
        <w:tab/>
        <w:t xml:space="preserve">                                       (кем и когда)</w:t>
      </w:r>
    </w:p>
    <w:p w:rsidR="00FE2181" w:rsidRPr="00660254" w:rsidRDefault="00FE2181" w:rsidP="00FE2181">
      <w:pPr>
        <w:jc w:val="both"/>
        <w:rPr>
          <w:sz w:val="23"/>
          <w:szCs w:val="23"/>
        </w:rPr>
      </w:pPr>
      <w:r w:rsidRPr="00660254">
        <w:rPr>
          <w:sz w:val="23"/>
          <w:szCs w:val="23"/>
        </w:rPr>
        <w:t>проживающего по адресу (по месту регистрации) ________________________________ в соответствии с требованиями статьи 9 Федерального закона от 27.07.2006 № 152-ФЗ «О персональных данных», даю свое согласие МОУ__________(далее – образовательная организация) на автоматизированную, а также без использования средств автоматизации обработку персональных данных несовершеннолетнего, законным представителем которого я являюсь, включающих фамилию, имя, отчество (при наличии), пол, дату рождения, серию, номер, дату и место выдачи основного документа, удостоверяющего личность, гражданство, адрес регистрации по месту жительства или пребывания, адрес фактического места жительства в целях приёма несовершеннолетнего на обучение по образовательным программам, реализуемым в образовательной организации, обеспечение получения образования в соответствии с реализуемыми образовательными программами начального общего, основного общего и среднего общего образования, организации образовательного процесса, информационного обеспечения проведения государственной итоговой аттестации, исполнения обязанностей, вытекающих из требований Федерального закона РФ от 29.12.2012 № 273-ФЗ «Об образовании в Российской Федерации», Федерального закона от 27.07.2010 № 210-ФЗ «Об организации предоставления государственных и муниципальных услуг», обеспечения соблюдения законов и иных нормативных правовых актов.</w:t>
      </w:r>
    </w:p>
    <w:p w:rsidR="00FE2181" w:rsidRPr="00660254" w:rsidRDefault="00FE2181" w:rsidP="00FE2181">
      <w:pPr>
        <w:jc w:val="both"/>
        <w:rPr>
          <w:sz w:val="23"/>
          <w:szCs w:val="23"/>
        </w:rPr>
      </w:pPr>
      <w:r w:rsidRPr="00660254">
        <w:rPr>
          <w:sz w:val="23"/>
          <w:szCs w:val="23"/>
        </w:rPr>
        <w:tab/>
        <w:t>Настоящее согласие предоставляется на осуществление действий в отношении персональных данных несовершеннолетнего, законным представителем которого я являюсь для достижения указанных выше целей, включая сбор, систематизацию, накопление, хранение, обновление, изменение, использование, обезличивание, блокирование, уничтожение, а также передачу третьим лицам: Государственное бюджетное учреждение дополнительного профессионального образования «Региональный центр оценки качества и информатизации образования» (юридический адрес: 454091, г. Челябинск, ул. Комсомольская 20А).</w:t>
      </w:r>
    </w:p>
    <w:p w:rsidR="00FE2181" w:rsidRPr="00660254" w:rsidRDefault="00FE2181" w:rsidP="00FE2181">
      <w:pPr>
        <w:jc w:val="both"/>
        <w:rPr>
          <w:sz w:val="23"/>
          <w:szCs w:val="23"/>
        </w:rPr>
      </w:pPr>
      <w:r w:rsidRPr="00660254">
        <w:rPr>
          <w:sz w:val="23"/>
          <w:szCs w:val="23"/>
        </w:rPr>
        <w:tab/>
        <w:t xml:space="preserve"> 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w:t>
      </w:r>
    </w:p>
    <w:p w:rsidR="00FE2181" w:rsidRPr="00660254" w:rsidRDefault="00FE2181" w:rsidP="00FE2181">
      <w:pPr>
        <w:jc w:val="both"/>
        <w:rPr>
          <w:sz w:val="23"/>
          <w:szCs w:val="23"/>
        </w:rPr>
      </w:pPr>
      <w:r w:rsidRPr="00660254">
        <w:rPr>
          <w:sz w:val="23"/>
          <w:szCs w:val="23"/>
        </w:rPr>
        <w:t>Настоящее согласие действует со дня его подписания до достижения целей обработки персональных данных или до истечения сроков хранения информации, установленных законодательством РФ.</w:t>
      </w:r>
    </w:p>
    <w:p w:rsidR="00FE2181" w:rsidRPr="00660254" w:rsidRDefault="00FE2181" w:rsidP="00FE2181">
      <w:pPr>
        <w:jc w:val="both"/>
        <w:rPr>
          <w:sz w:val="23"/>
          <w:szCs w:val="23"/>
        </w:rPr>
      </w:pPr>
    </w:p>
    <w:p w:rsidR="00FE2181" w:rsidRPr="00660254" w:rsidRDefault="00FE2181" w:rsidP="00FE2181">
      <w:pPr>
        <w:jc w:val="both"/>
        <w:rPr>
          <w:sz w:val="23"/>
          <w:szCs w:val="23"/>
        </w:rPr>
      </w:pPr>
      <w:r w:rsidRPr="00660254">
        <w:rPr>
          <w:sz w:val="23"/>
          <w:szCs w:val="23"/>
        </w:rPr>
        <w:t>«___»_____________20___г.</w:t>
      </w:r>
      <w:r w:rsidRPr="00660254">
        <w:rPr>
          <w:sz w:val="23"/>
          <w:szCs w:val="23"/>
        </w:rPr>
        <w:tab/>
      </w:r>
      <w:r w:rsidRPr="00660254">
        <w:rPr>
          <w:sz w:val="23"/>
          <w:szCs w:val="23"/>
        </w:rPr>
        <w:tab/>
      </w:r>
      <w:r w:rsidRPr="00660254">
        <w:rPr>
          <w:sz w:val="23"/>
          <w:szCs w:val="23"/>
        </w:rPr>
        <w:tab/>
      </w:r>
      <w:r w:rsidRPr="00660254">
        <w:rPr>
          <w:sz w:val="23"/>
          <w:szCs w:val="23"/>
        </w:rPr>
        <w:tab/>
      </w:r>
    </w:p>
    <w:p w:rsidR="00FE2181" w:rsidRPr="00660254" w:rsidRDefault="00FE2181" w:rsidP="00FE2181">
      <w:pPr>
        <w:jc w:val="both"/>
        <w:rPr>
          <w:sz w:val="23"/>
          <w:szCs w:val="23"/>
        </w:rPr>
      </w:pPr>
      <w:r w:rsidRPr="00660254">
        <w:rPr>
          <w:sz w:val="23"/>
          <w:szCs w:val="23"/>
        </w:rPr>
        <w:t xml:space="preserve">____________/__________________ </w:t>
      </w:r>
    </w:p>
    <w:p w:rsidR="00FE2181" w:rsidRPr="00660254" w:rsidRDefault="00FE2181" w:rsidP="00FE2181">
      <w:pPr>
        <w:jc w:val="both"/>
        <w:rPr>
          <w:sz w:val="23"/>
          <w:szCs w:val="23"/>
        </w:rPr>
      </w:pPr>
      <w:r w:rsidRPr="00660254">
        <w:rPr>
          <w:sz w:val="23"/>
          <w:szCs w:val="23"/>
        </w:rPr>
        <w:t xml:space="preserve">  (подпись)       (расшифровка подписи)</w:t>
      </w:r>
    </w:p>
    <w:p w:rsidR="00FE2181" w:rsidRPr="00AE3A0D" w:rsidRDefault="00FE2181" w:rsidP="00FE2181">
      <w:pPr>
        <w:jc w:val="center"/>
        <w:rPr>
          <w:sz w:val="24"/>
          <w:szCs w:val="24"/>
        </w:rPr>
      </w:pPr>
      <w:r w:rsidRPr="00AE3A0D">
        <w:rPr>
          <w:sz w:val="24"/>
          <w:szCs w:val="24"/>
        </w:rPr>
        <w:lastRenderedPageBreak/>
        <w:t>Форма согласия</w:t>
      </w:r>
    </w:p>
    <w:p w:rsidR="00FE2181" w:rsidRPr="00AE3A0D" w:rsidRDefault="00FE2181" w:rsidP="00FE2181">
      <w:pPr>
        <w:jc w:val="center"/>
        <w:rPr>
          <w:sz w:val="24"/>
          <w:szCs w:val="24"/>
        </w:rPr>
      </w:pPr>
      <w:r w:rsidRPr="00AE3A0D">
        <w:rPr>
          <w:sz w:val="24"/>
          <w:szCs w:val="24"/>
        </w:rPr>
        <w:t>на обработку персональных данных</w:t>
      </w:r>
    </w:p>
    <w:p w:rsidR="00FE2181" w:rsidRPr="00AE3A0D" w:rsidRDefault="00FE2181" w:rsidP="00FE2181">
      <w:pPr>
        <w:jc w:val="center"/>
        <w:rPr>
          <w:sz w:val="24"/>
          <w:szCs w:val="24"/>
        </w:rPr>
      </w:pPr>
      <w:r w:rsidRPr="00AE3A0D">
        <w:rPr>
          <w:sz w:val="24"/>
          <w:szCs w:val="24"/>
        </w:rPr>
        <w:t>законного представителя несовершеннолетнего</w:t>
      </w:r>
    </w:p>
    <w:p w:rsidR="00FE2181" w:rsidRPr="00AE3A0D" w:rsidRDefault="00FE2181" w:rsidP="00FE2181">
      <w:pPr>
        <w:jc w:val="center"/>
        <w:rPr>
          <w:sz w:val="24"/>
          <w:szCs w:val="24"/>
        </w:rPr>
      </w:pPr>
    </w:p>
    <w:p w:rsidR="00FE2181" w:rsidRPr="00AE3A0D" w:rsidRDefault="00FE2181" w:rsidP="00FE2181">
      <w:pPr>
        <w:jc w:val="both"/>
        <w:rPr>
          <w:sz w:val="24"/>
          <w:szCs w:val="24"/>
        </w:rPr>
      </w:pPr>
      <w:r w:rsidRPr="00AE3A0D">
        <w:rPr>
          <w:sz w:val="24"/>
          <w:szCs w:val="24"/>
        </w:rPr>
        <w:t>Я, ______________________________ проживающий(ая) по адресу</w:t>
      </w:r>
    </w:p>
    <w:p w:rsidR="00FE2181" w:rsidRPr="00AE3A0D" w:rsidRDefault="00FE2181" w:rsidP="00FE2181">
      <w:pPr>
        <w:jc w:val="both"/>
        <w:rPr>
          <w:sz w:val="24"/>
          <w:szCs w:val="24"/>
        </w:rPr>
      </w:pPr>
      <w:r w:rsidRPr="00AE3A0D">
        <w:rPr>
          <w:sz w:val="24"/>
          <w:szCs w:val="24"/>
        </w:rPr>
        <w:t xml:space="preserve">      (фамилия, имя, отчество субъекта персональных данных - полностью)</w:t>
      </w:r>
    </w:p>
    <w:p w:rsidR="00FE2181" w:rsidRPr="00AE3A0D" w:rsidRDefault="00FE2181" w:rsidP="00FE2181">
      <w:pPr>
        <w:jc w:val="both"/>
        <w:rPr>
          <w:sz w:val="24"/>
          <w:szCs w:val="24"/>
        </w:rPr>
      </w:pPr>
      <w:r w:rsidRPr="00AE3A0D">
        <w:rPr>
          <w:sz w:val="24"/>
          <w:szCs w:val="24"/>
        </w:rPr>
        <w:t>(по месту регистрации) _____________________________________________________</w:t>
      </w:r>
    </w:p>
    <w:p w:rsidR="00FE2181" w:rsidRPr="00136E0D" w:rsidRDefault="00FE2181" w:rsidP="00FE2181">
      <w:pPr>
        <w:jc w:val="both"/>
        <w:rPr>
          <w:sz w:val="24"/>
          <w:szCs w:val="24"/>
        </w:rPr>
      </w:pPr>
      <w:r w:rsidRPr="00AE3A0D">
        <w:rPr>
          <w:sz w:val="24"/>
          <w:szCs w:val="24"/>
        </w:rPr>
        <w:t>паспорт _____________ № ___________ дата выдачи ____________ название органа, выдавшего документ ____________________________, в соответствии с требованиями</w:t>
      </w:r>
      <w:r w:rsidRPr="00136E0D">
        <w:rPr>
          <w:sz w:val="24"/>
          <w:szCs w:val="24"/>
        </w:rPr>
        <w:t xml:space="preserve"> статьи 9 Федерального закона от 27.07.2006 № 152-ФЗ «О персональных данных», даю свое согласие </w:t>
      </w:r>
      <w:r w:rsidRPr="00136E0D">
        <w:rPr>
          <w:sz w:val="24"/>
          <w:szCs w:val="24"/>
          <w:u w:val="single"/>
        </w:rPr>
        <w:t xml:space="preserve">МОУ                    </w:t>
      </w:r>
      <w:r w:rsidRPr="00136E0D">
        <w:rPr>
          <w:sz w:val="24"/>
          <w:szCs w:val="24"/>
        </w:rPr>
        <w:t xml:space="preserve"> (далее – образовательная организация) на автоматизированную, а также без использования средств автоматизации обработку моих персональных данных, включающих фамилию, имя, отчество (при наличии), пол, дату рождения, серию, номер, дату и место выдачи основного документа, удостоверяющего личность, реквизиты документа, удостоверяющего положение законного представителя по отношению к ребенку (для законных представителей), адрес регистрации по месту жительства или пребывания, адрес фактического места жительства в целях приёма несовершеннолетнего, законным представителем которого я являюсь, на обучение по образовательным программам, реализуемым в образовательной организации, обеспечения получения образования в соответствии с реализуемыми образовательными программами начального общего, основного общего и среднего общего образования, организации образовательного процесса, информационного обеспечения проведения государственной итоговой аттестации, исполнения обязанностей, вытекающих из требований Федерального закона РФ от 29.12.2012 № 273-ФЗ «Об образовании в Российской Федерации», ФЗ от 27.07.2010 № 210-ФЗ «Об организации предоставления государственных и муниципальных услуг», обеспечения соблюдения законов и иных нормативных правовых актов.</w:t>
      </w:r>
    </w:p>
    <w:p w:rsidR="00FE2181" w:rsidRPr="00136E0D" w:rsidRDefault="00FE2181" w:rsidP="00FE2181">
      <w:pPr>
        <w:jc w:val="both"/>
        <w:rPr>
          <w:sz w:val="24"/>
          <w:szCs w:val="24"/>
        </w:rPr>
      </w:pPr>
      <w:r w:rsidRPr="00136E0D">
        <w:rPr>
          <w:sz w:val="24"/>
          <w:szCs w:val="24"/>
        </w:rPr>
        <w:tab/>
        <w:t>Настоящее согласие предоставляется на осуществление действий в отношении моих персональных данных для достижения указанных выше целей, включая сбор, систематизацию, накопление, хранение, обновление, изменение, использование, обезличивание, блокирование, уничтожение, а также передачу третьим лицам: Государственное бюджетное учреждение дополнительного профессионального образования «Региональный центр оценки качества и информатизации образования» (юридический адрес: 454091, г. Челябинск, ул. Комсомольская 20А).</w:t>
      </w:r>
    </w:p>
    <w:p w:rsidR="00FE2181" w:rsidRPr="00136E0D" w:rsidRDefault="00FE2181" w:rsidP="00FE2181">
      <w:pPr>
        <w:jc w:val="both"/>
        <w:rPr>
          <w:sz w:val="24"/>
          <w:szCs w:val="24"/>
        </w:rPr>
      </w:pPr>
      <w:r w:rsidRPr="00136E0D">
        <w:rPr>
          <w:sz w:val="24"/>
          <w:szCs w:val="24"/>
        </w:rPr>
        <w:tab/>
        <w:t xml:space="preserve"> 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w:t>
      </w:r>
    </w:p>
    <w:p w:rsidR="00FE2181" w:rsidRPr="00136E0D" w:rsidRDefault="00FE2181" w:rsidP="00FE2181">
      <w:pPr>
        <w:jc w:val="both"/>
        <w:rPr>
          <w:sz w:val="24"/>
          <w:szCs w:val="24"/>
        </w:rPr>
      </w:pPr>
      <w:r w:rsidRPr="00136E0D">
        <w:rPr>
          <w:sz w:val="24"/>
          <w:szCs w:val="24"/>
        </w:rPr>
        <w:t>Настоящее согласие действует со дня его подписания до достижения целей обработки персональных данных или до истечения сроков хранения информации, установленных законодательством РФ.</w:t>
      </w:r>
    </w:p>
    <w:p w:rsidR="00FE2181" w:rsidRPr="00136E0D" w:rsidRDefault="00FE2181" w:rsidP="00FE2181">
      <w:pPr>
        <w:jc w:val="both"/>
        <w:rPr>
          <w:sz w:val="24"/>
          <w:szCs w:val="24"/>
        </w:rPr>
      </w:pPr>
    </w:p>
    <w:p w:rsidR="00FE2181" w:rsidRPr="00136E0D" w:rsidRDefault="00FE2181" w:rsidP="00FE2181">
      <w:pPr>
        <w:jc w:val="both"/>
        <w:rPr>
          <w:sz w:val="24"/>
          <w:szCs w:val="24"/>
        </w:rPr>
      </w:pPr>
      <w:r w:rsidRPr="00136E0D">
        <w:rPr>
          <w:sz w:val="24"/>
          <w:szCs w:val="24"/>
        </w:rPr>
        <w:t>«___»_____________201__г.</w:t>
      </w:r>
      <w:r w:rsidRPr="00136E0D">
        <w:rPr>
          <w:sz w:val="24"/>
          <w:szCs w:val="24"/>
        </w:rPr>
        <w:tab/>
      </w:r>
      <w:r w:rsidRPr="00136E0D">
        <w:rPr>
          <w:sz w:val="24"/>
          <w:szCs w:val="24"/>
        </w:rPr>
        <w:tab/>
      </w:r>
      <w:r w:rsidRPr="00136E0D">
        <w:rPr>
          <w:sz w:val="24"/>
          <w:szCs w:val="24"/>
        </w:rPr>
        <w:tab/>
      </w:r>
      <w:r w:rsidRPr="00136E0D">
        <w:rPr>
          <w:sz w:val="24"/>
          <w:szCs w:val="24"/>
        </w:rPr>
        <w:tab/>
        <w:t xml:space="preserve">____________/______________                 </w:t>
      </w:r>
      <w:r w:rsidRPr="00136E0D">
        <w:rPr>
          <w:color w:val="FFFFFF" w:themeColor="background1"/>
          <w:sz w:val="24"/>
          <w:szCs w:val="24"/>
        </w:rPr>
        <w:t>(подпись)    (расшифровка подписи)</w:t>
      </w:r>
      <w:r w:rsidRPr="00136E0D">
        <w:rPr>
          <w:sz w:val="24"/>
          <w:szCs w:val="24"/>
        </w:rPr>
        <w:t xml:space="preserve">                        (подпись)    (расшифровка подписи)</w:t>
      </w:r>
    </w:p>
    <w:p w:rsidR="00AE3A0D" w:rsidRDefault="00AE3A0D" w:rsidP="00FE2181">
      <w:pPr>
        <w:pStyle w:val="a4"/>
        <w:pBdr>
          <w:top w:val="nil"/>
          <w:left w:val="nil"/>
          <w:bottom w:val="nil"/>
          <w:right w:val="nil"/>
          <w:between w:val="nil"/>
        </w:pBdr>
        <w:tabs>
          <w:tab w:val="left" w:pos="993"/>
        </w:tabs>
        <w:autoSpaceDE/>
        <w:autoSpaceDN/>
        <w:ind w:left="567" w:firstLine="0"/>
        <w:contextualSpacing/>
        <w:jc w:val="right"/>
        <w:rPr>
          <w:color w:val="000000"/>
          <w:sz w:val="26"/>
          <w:szCs w:val="26"/>
        </w:rPr>
      </w:pPr>
    </w:p>
    <w:p w:rsidR="00AE3A0D" w:rsidRDefault="00AE3A0D" w:rsidP="00FE2181">
      <w:pPr>
        <w:pStyle w:val="a4"/>
        <w:pBdr>
          <w:top w:val="nil"/>
          <w:left w:val="nil"/>
          <w:bottom w:val="nil"/>
          <w:right w:val="nil"/>
          <w:between w:val="nil"/>
        </w:pBdr>
        <w:tabs>
          <w:tab w:val="left" w:pos="993"/>
        </w:tabs>
        <w:autoSpaceDE/>
        <w:autoSpaceDN/>
        <w:ind w:left="567" w:firstLine="0"/>
        <w:contextualSpacing/>
        <w:jc w:val="right"/>
        <w:rPr>
          <w:color w:val="000000"/>
          <w:sz w:val="26"/>
          <w:szCs w:val="26"/>
        </w:rPr>
      </w:pPr>
    </w:p>
    <w:p w:rsidR="00AE3A0D" w:rsidRDefault="00AE3A0D" w:rsidP="00FE2181">
      <w:pPr>
        <w:pStyle w:val="a4"/>
        <w:pBdr>
          <w:top w:val="nil"/>
          <w:left w:val="nil"/>
          <w:bottom w:val="nil"/>
          <w:right w:val="nil"/>
          <w:between w:val="nil"/>
        </w:pBdr>
        <w:tabs>
          <w:tab w:val="left" w:pos="993"/>
        </w:tabs>
        <w:autoSpaceDE/>
        <w:autoSpaceDN/>
        <w:ind w:left="567" w:firstLine="0"/>
        <w:contextualSpacing/>
        <w:jc w:val="right"/>
        <w:rPr>
          <w:color w:val="000000"/>
          <w:sz w:val="26"/>
          <w:szCs w:val="26"/>
        </w:rPr>
      </w:pPr>
    </w:p>
    <w:p w:rsidR="00AE3A0D" w:rsidRDefault="00AE3A0D" w:rsidP="00FE2181">
      <w:pPr>
        <w:pStyle w:val="a4"/>
        <w:pBdr>
          <w:top w:val="nil"/>
          <w:left w:val="nil"/>
          <w:bottom w:val="nil"/>
          <w:right w:val="nil"/>
          <w:between w:val="nil"/>
        </w:pBdr>
        <w:tabs>
          <w:tab w:val="left" w:pos="993"/>
        </w:tabs>
        <w:autoSpaceDE/>
        <w:autoSpaceDN/>
        <w:ind w:left="567" w:firstLine="0"/>
        <w:contextualSpacing/>
        <w:jc w:val="right"/>
        <w:rPr>
          <w:color w:val="000000"/>
          <w:sz w:val="26"/>
          <w:szCs w:val="26"/>
        </w:rPr>
      </w:pPr>
    </w:p>
    <w:p w:rsidR="00AE3A0D" w:rsidRDefault="00AE3A0D" w:rsidP="00FE2181">
      <w:pPr>
        <w:pStyle w:val="a4"/>
        <w:pBdr>
          <w:top w:val="nil"/>
          <w:left w:val="nil"/>
          <w:bottom w:val="nil"/>
          <w:right w:val="nil"/>
          <w:between w:val="nil"/>
        </w:pBdr>
        <w:tabs>
          <w:tab w:val="left" w:pos="993"/>
        </w:tabs>
        <w:autoSpaceDE/>
        <w:autoSpaceDN/>
        <w:ind w:left="567" w:firstLine="0"/>
        <w:contextualSpacing/>
        <w:jc w:val="right"/>
        <w:rPr>
          <w:color w:val="000000"/>
          <w:sz w:val="26"/>
          <w:szCs w:val="26"/>
        </w:rPr>
      </w:pPr>
    </w:p>
    <w:p w:rsidR="00AE3A0D" w:rsidRDefault="00AE3A0D" w:rsidP="00FE2181">
      <w:pPr>
        <w:pStyle w:val="a4"/>
        <w:pBdr>
          <w:top w:val="nil"/>
          <w:left w:val="nil"/>
          <w:bottom w:val="nil"/>
          <w:right w:val="nil"/>
          <w:between w:val="nil"/>
        </w:pBdr>
        <w:tabs>
          <w:tab w:val="left" w:pos="993"/>
        </w:tabs>
        <w:autoSpaceDE/>
        <w:autoSpaceDN/>
        <w:ind w:left="567" w:firstLine="0"/>
        <w:contextualSpacing/>
        <w:jc w:val="right"/>
        <w:rPr>
          <w:color w:val="000000"/>
          <w:sz w:val="26"/>
          <w:szCs w:val="26"/>
        </w:rPr>
      </w:pPr>
    </w:p>
    <w:p w:rsidR="00AE3A0D" w:rsidRDefault="00AE3A0D" w:rsidP="00FE2181">
      <w:pPr>
        <w:pStyle w:val="a4"/>
        <w:pBdr>
          <w:top w:val="nil"/>
          <w:left w:val="nil"/>
          <w:bottom w:val="nil"/>
          <w:right w:val="nil"/>
          <w:between w:val="nil"/>
        </w:pBdr>
        <w:tabs>
          <w:tab w:val="left" w:pos="993"/>
        </w:tabs>
        <w:autoSpaceDE/>
        <w:autoSpaceDN/>
        <w:ind w:left="567" w:firstLine="0"/>
        <w:contextualSpacing/>
        <w:jc w:val="right"/>
        <w:rPr>
          <w:color w:val="000000"/>
          <w:sz w:val="26"/>
          <w:szCs w:val="26"/>
        </w:rPr>
      </w:pPr>
    </w:p>
    <w:p w:rsidR="00AE3A0D" w:rsidRDefault="00AE3A0D" w:rsidP="00FE2181">
      <w:pPr>
        <w:pStyle w:val="a4"/>
        <w:pBdr>
          <w:top w:val="nil"/>
          <w:left w:val="nil"/>
          <w:bottom w:val="nil"/>
          <w:right w:val="nil"/>
          <w:between w:val="nil"/>
        </w:pBdr>
        <w:tabs>
          <w:tab w:val="left" w:pos="993"/>
        </w:tabs>
        <w:autoSpaceDE/>
        <w:autoSpaceDN/>
        <w:ind w:left="567" w:firstLine="0"/>
        <w:contextualSpacing/>
        <w:jc w:val="right"/>
        <w:rPr>
          <w:color w:val="000000"/>
          <w:sz w:val="26"/>
          <w:szCs w:val="26"/>
        </w:rPr>
      </w:pPr>
    </w:p>
    <w:p w:rsidR="00FE2181" w:rsidRPr="00136E0D" w:rsidRDefault="00FE2181" w:rsidP="00FE2181">
      <w:pPr>
        <w:pStyle w:val="a4"/>
        <w:pBdr>
          <w:top w:val="nil"/>
          <w:left w:val="nil"/>
          <w:bottom w:val="nil"/>
          <w:right w:val="nil"/>
          <w:between w:val="nil"/>
        </w:pBdr>
        <w:tabs>
          <w:tab w:val="left" w:pos="993"/>
        </w:tabs>
        <w:autoSpaceDE/>
        <w:autoSpaceDN/>
        <w:ind w:left="567" w:firstLine="0"/>
        <w:contextualSpacing/>
        <w:jc w:val="right"/>
        <w:rPr>
          <w:color w:val="000000"/>
          <w:sz w:val="26"/>
          <w:szCs w:val="26"/>
        </w:rPr>
      </w:pPr>
      <w:r w:rsidRPr="00136E0D">
        <w:rPr>
          <w:color w:val="000000"/>
          <w:sz w:val="26"/>
          <w:szCs w:val="26"/>
        </w:rPr>
        <w:lastRenderedPageBreak/>
        <w:t>Приложение 4</w:t>
      </w:r>
    </w:p>
    <w:p w:rsidR="00FE2181" w:rsidRPr="00136E0D" w:rsidRDefault="00FE2181" w:rsidP="00FE2181">
      <w:pPr>
        <w:autoSpaceDE/>
        <w:autoSpaceDN/>
        <w:ind w:left="360"/>
        <w:contextualSpacing/>
        <w:jc w:val="right"/>
        <w:rPr>
          <w:sz w:val="26"/>
          <w:szCs w:val="26"/>
        </w:rPr>
      </w:pPr>
      <w:r w:rsidRPr="00136E0D">
        <w:rPr>
          <w:sz w:val="26"/>
          <w:szCs w:val="26"/>
        </w:rPr>
        <w:t>к правилам приема граждан</w:t>
      </w:r>
    </w:p>
    <w:p w:rsidR="00FE2181" w:rsidRPr="00136E0D" w:rsidRDefault="00FE2181" w:rsidP="00FE2181">
      <w:pPr>
        <w:autoSpaceDE/>
        <w:autoSpaceDN/>
        <w:ind w:left="360"/>
        <w:contextualSpacing/>
        <w:jc w:val="right"/>
        <w:rPr>
          <w:sz w:val="26"/>
          <w:szCs w:val="26"/>
        </w:rPr>
      </w:pPr>
      <w:r w:rsidRPr="00136E0D">
        <w:rPr>
          <w:sz w:val="26"/>
          <w:szCs w:val="26"/>
        </w:rPr>
        <w:t>на обучение по образовательным программам</w:t>
      </w:r>
    </w:p>
    <w:p w:rsidR="00FE2181" w:rsidRPr="00136E0D" w:rsidRDefault="00FE2181" w:rsidP="00FE2181">
      <w:pPr>
        <w:autoSpaceDE/>
        <w:autoSpaceDN/>
        <w:ind w:left="360"/>
        <w:contextualSpacing/>
        <w:jc w:val="right"/>
        <w:rPr>
          <w:sz w:val="26"/>
          <w:szCs w:val="26"/>
        </w:rPr>
      </w:pPr>
      <w:r w:rsidRPr="00136E0D">
        <w:rPr>
          <w:sz w:val="26"/>
          <w:szCs w:val="26"/>
        </w:rPr>
        <w:t>начального общего, основного общего</w:t>
      </w:r>
    </w:p>
    <w:p w:rsidR="00FE2181" w:rsidRPr="00136E0D" w:rsidRDefault="00FE2181" w:rsidP="00FE2181">
      <w:pPr>
        <w:jc w:val="right"/>
        <w:rPr>
          <w:sz w:val="26"/>
          <w:szCs w:val="26"/>
        </w:rPr>
      </w:pPr>
      <w:r w:rsidRPr="00136E0D">
        <w:rPr>
          <w:sz w:val="26"/>
          <w:szCs w:val="26"/>
        </w:rPr>
        <w:t>и среднего общего образования</w:t>
      </w:r>
    </w:p>
    <w:p w:rsidR="00FE2181" w:rsidRPr="00136E0D" w:rsidRDefault="00FE2181" w:rsidP="00FE2181">
      <w:pPr>
        <w:jc w:val="center"/>
        <w:rPr>
          <w:sz w:val="24"/>
          <w:szCs w:val="24"/>
        </w:rPr>
      </w:pPr>
    </w:p>
    <w:p w:rsidR="00FE2181" w:rsidRPr="00136E0D" w:rsidRDefault="00FE2181" w:rsidP="00FE2181">
      <w:pPr>
        <w:jc w:val="center"/>
        <w:rPr>
          <w:sz w:val="24"/>
          <w:szCs w:val="24"/>
        </w:rPr>
      </w:pPr>
    </w:p>
    <w:p w:rsidR="00FE2181" w:rsidRPr="00136E0D" w:rsidRDefault="00FE2181" w:rsidP="00FE2181">
      <w:pPr>
        <w:rPr>
          <w:sz w:val="28"/>
          <w:szCs w:val="26"/>
        </w:rPr>
      </w:pPr>
    </w:p>
    <w:p w:rsidR="00FE2181" w:rsidRPr="00136E0D" w:rsidRDefault="00FE2181" w:rsidP="00FE2181">
      <w:pPr>
        <w:jc w:val="center"/>
        <w:rPr>
          <w:sz w:val="24"/>
          <w:szCs w:val="24"/>
        </w:rPr>
      </w:pPr>
      <w:r w:rsidRPr="00136E0D">
        <w:rPr>
          <w:sz w:val="24"/>
          <w:szCs w:val="24"/>
        </w:rPr>
        <w:t xml:space="preserve">Форма документа, </w:t>
      </w:r>
    </w:p>
    <w:p w:rsidR="00FE2181" w:rsidRPr="00136E0D" w:rsidRDefault="00FE2181" w:rsidP="00FE2181">
      <w:pPr>
        <w:jc w:val="center"/>
        <w:rPr>
          <w:sz w:val="24"/>
          <w:szCs w:val="24"/>
        </w:rPr>
      </w:pPr>
      <w:r w:rsidRPr="00136E0D">
        <w:rPr>
          <w:sz w:val="24"/>
          <w:szCs w:val="24"/>
        </w:rPr>
        <w:t xml:space="preserve">содержащего индивидуальный номер заявления о приеме </w:t>
      </w:r>
    </w:p>
    <w:p w:rsidR="00FE2181" w:rsidRPr="00136E0D" w:rsidRDefault="00FE2181" w:rsidP="00FE2181">
      <w:pPr>
        <w:jc w:val="center"/>
        <w:rPr>
          <w:sz w:val="24"/>
          <w:szCs w:val="24"/>
        </w:rPr>
      </w:pPr>
      <w:r w:rsidRPr="00136E0D">
        <w:rPr>
          <w:sz w:val="24"/>
          <w:szCs w:val="24"/>
        </w:rPr>
        <w:t>на обучение и перечень представленных при приеме на обучение документов</w:t>
      </w:r>
    </w:p>
    <w:p w:rsidR="00FE2181" w:rsidRPr="00136E0D" w:rsidRDefault="00FE2181" w:rsidP="00FE2181">
      <w:pPr>
        <w:jc w:val="center"/>
        <w:rPr>
          <w:sz w:val="24"/>
          <w:szCs w:val="24"/>
        </w:rPr>
      </w:pPr>
    </w:p>
    <w:p w:rsidR="00FE2181" w:rsidRPr="00136E0D" w:rsidRDefault="00FE2181" w:rsidP="00FE2181">
      <w:pPr>
        <w:rPr>
          <w:sz w:val="24"/>
          <w:szCs w:val="24"/>
        </w:rPr>
      </w:pPr>
      <w:r w:rsidRPr="00136E0D">
        <w:rPr>
          <w:sz w:val="24"/>
          <w:szCs w:val="24"/>
        </w:rPr>
        <w:t>Наименование ОО __________________</w:t>
      </w:r>
    </w:p>
    <w:p w:rsidR="00FE2181" w:rsidRPr="00136E0D" w:rsidRDefault="00FE2181" w:rsidP="00FE2181">
      <w:pPr>
        <w:jc w:val="both"/>
        <w:rPr>
          <w:sz w:val="24"/>
          <w:szCs w:val="24"/>
        </w:rPr>
      </w:pPr>
      <w:r w:rsidRPr="00136E0D">
        <w:rPr>
          <w:sz w:val="24"/>
          <w:szCs w:val="24"/>
        </w:rPr>
        <w:t>Принято заявление регистрационный № _____________, № ____________________,</w:t>
      </w:r>
      <w:r w:rsidRPr="00136E0D">
        <w:rPr>
          <w:i/>
          <w:sz w:val="24"/>
          <w:szCs w:val="24"/>
        </w:rPr>
        <w:t xml:space="preserve"> </w:t>
      </w:r>
      <w:r w:rsidRPr="00136E0D">
        <w:rPr>
          <w:sz w:val="24"/>
          <w:szCs w:val="24"/>
        </w:rPr>
        <w:t>ДД.ММ.ГГГГ ЧЧ:ММ:СС от родителей (законных представителей) несовершеннолетнего _____________________, поступающего в ___ класс.</w:t>
      </w:r>
    </w:p>
    <w:p w:rsidR="00FE2181" w:rsidRPr="00136E0D" w:rsidRDefault="00FE2181" w:rsidP="00FE2181">
      <w:pPr>
        <w:jc w:val="both"/>
        <w:rPr>
          <w:sz w:val="24"/>
          <w:szCs w:val="24"/>
        </w:rPr>
      </w:pPr>
    </w:p>
    <w:p w:rsidR="00FE2181" w:rsidRPr="00136E0D" w:rsidRDefault="00FE2181" w:rsidP="00FE2181">
      <w:pPr>
        <w:jc w:val="both"/>
        <w:rPr>
          <w:sz w:val="24"/>
          <w:szCs w:val="24"/>
        </w:rPr>
      </w:pPr>
      <w:r w:rsidRPr="00136E0D">
        <w:rPr>
          <w:sz w:val="24"/>
          <w:szCs w:val="24"/>
        </w:rPr>
        <w:t>Заявителем предоставлены следующие копии документов:</w:t>
      </w:r>
    </w:p>
    <w:p w:rsidR="00FE2181" w:rsidRPr="00136E0D" w:rsidRDefault="00FE2181" w:rsidP="00FE2181">
      <w:pPr>
        <w:pStyle w:val="a4"/>
        <w:numPr>
          <w:ilvl w:val="0"/>
          <w:numId w:val="21"/>
        </w:numPr>
        <w:autoSpaceDE/>
        <w:autoSpaceDN/>
        <w:ind w:left="142" w:hanging="142"/>
        <w:contextualSpacing/>
        <w:rPr>
          <w:sz w:val="24"/>
          <w:szCs w:val="24"/>
        </w:rPr>
      </w:pPr>
      <w:r w:rsidRPr="00136E0D">
        <w:rPr>
          <w:sz w:val="24"/>
          <w:szCs w:val="24"/>
        </w:rPr>
        <w:t xml:space="preserve"> документ, удостоверяющий личность родителя (законного представителя); </w:t>
      </w:r>
      <w:r w:rsidRPr="00136E0D">
        <w:sym w:font="Wingdings" w:char="F0A8"/>
      </w:r>
    </w:p>
    <w:p w:rsidR="00FE2181" w:rsidRPr="00136E0D" w:rsidRDefault="00FE2181" w:rsidP="00FE2181">
      <w:pPr>
        <w:pStyle w:val="a4"/>
        <w:numPr>
          <w:ilvl w:val="0"/>
          <w:numId w:val="21"/>
        </w:numPr>
        <w:autoSpaceDE/>
        <w:autoSpaceDN/>
        <w:ind w:left="142" w:hanging="142"/>
        <w:contextualSpacing/>
        <w:rPr>
          <w:sz w:val="24"/>
          <w:szCs w:val="24"/>
        </w:rPr>
      </w:pPr>
      <w:r w:rsidRPr="00136E0D">
        <w:rPr>
          <w:sz w:val="24"/>
          <w:szCs w:val="24"/>
        </w:rPr>
        <w:t xml:space="preserve"> документ, подтверждающий установление опеки или попечительства (</w:t>
      </w:r>
      <w:r w:rsidRPr="00136E0D">
        <w:rPr>
          <w:i/>
          <w:sz w:val="24"/>
          <w:szCs w:val="24"/>
        </w:rPr>
        <w:t>при необходимости</w:t>
      </w:r>
      <w:r w:rsidRPr="00136E0D">
        <w:rPr>
          <w:sz w:val="24"/>
          <w:szCs w:val="24"/>
        </w:rPr>
        <w:t xml:space="preserve">); </w:t>
      </w:r>
      <w:r w:rsidRPr="00136E0D">
        <w:sym w:font="Wingdings" w:char="F0A8"/>
      </w:r>
      <w:r w:rsidRPr="00136E0D">
        <w:rPr>
          <w:sz w:val="24"/>
          <w:szCs w:val="24"/>
        </w:rPr>
        <w:t xml:space="preserve"> </w:t>
      </w:r>
    </w:p>
    <w:p w:rsidR="00FE2181" w:rsidRPr="00136E0D" w:rsidRDefault="00FE2181" w:rsidP="00FE2181">
      <w:pPr>
        <w:pStyle w:val="a4"/>
        <w:numPr>
          <w:ilvl w:val="0"/>
          <w:numId w:val="21"/>
        </w:numPr>
        <w:autoSpaceDE/>
        <w:autoSpaceDN/>
        <w:ind w:left="142" w:hanging="142"/>
        <w:contextualSpacing/>
        <w:rPr>
          <w:sz w:val="24"/>
          <w:szCs w:val="24"/>
        </w:rPr>
      </w:pPr>
      <w:r w:rsidRPr="00136E0D">
        <w:rPr>
          <w:sz w:val="24"/>
          <w:szCs w:val="24"/>
        </w:rPr>
        <w:t xml:space="preserve"> свидетельство о рождении ребенка (или документ, подтверждающий родство заявителя); </w:t>
      </w:r>
      <w:r w:rsidRPr="00136E0D">
        <w:sym w:font="Wingdings" w:char="F0A8"/>
      </w:r>
    </w:p>
    <w:p w:rsidR="00FE2181" w:rsidRPr="00136E0D" w:rsidRDefault="00FE2181" w:rsidP="00FE2181">
      <w:pPr>
        <w:pStyle w:val="a4"/>
        <w:numPr>
          <w:ilvl w:val="0"/>
          <w:numId w:val="21"/>
        </w:numPr>
        <w:autoSpaceDE/>
        <w:autoSpaceDN/>
        <w:ind w:left="142" w:hanging="142"/>
        <w:contextualSpacing/>
        <w:rPr>
          <w:sz w:val="24"/>
          <w:szCs w:val="24"/>
        </w:rPr>
      </w:pPr>
      <w:r w:rsidRPr="00136E0D">
        <w:rPr>
          <w:sz w:val="24"/>
          <w:szCs w:val="24"/>
        </w:rPr>
        <w:t xml:space="preserve"> свидетельство о регистрации ребенка по месту жительства (Форма № 8); </w:t>
      </w:r>
      <w:r w:rsidRPr="00136E0D">
        <w:sym w:font="Wingdings" w:char="F0A8"/>
      </w:r>
    </w:p>
    <w:p w:rsidR="00FE2181" w:rsidRPr="00136E0D" w:rsidRDefault="00FE2181" w:rsidP="00FE2181">
      <w:pPr>
        <w:pStyle w:val="a4"/>
        <w:numPr>
          <w:ilvl w:val="0"/>
          <w:numId w:val="21"/>
        </w:numPr>
        <w:autoSpaceDE/>
        <w:autoSpaceDN/>
        <w:ind w:left="142" w:hanging="142"/>
        <w:contextualSpacing/>
        <w:rPr>
          <w:sz w:val="24"/>
          <w:szCs w:val="24"/>
        </w:rPr>
      </w:pPr>
      <w:r w:rsidRPr="00136E0D">
        <w:rPr>
          <w:sz w:val="24"/>
          <w:szCs w:val="24"/>
        </w:rPr>
        <w:t xml:space="preserve"> свидетельство о регистрации ребенка по месту пребывания (Форма № 3);</w:t>
      </w:r>
      <w:r w:rsidRPr="00136E0D">
        <w:rPr>
          <w:noProof/>
          <w:sz w:val="24"/>
          <w:szCs w:val="24"/>
        </w:rPr>
        <w:t xml:space="preserve"> </w:t>
      </w:r>
      <w:r w:rsidRPr="00136E0D">
        <w:sym w:font="Wingdings" w:char="F0A8"/>
      </w:r>
    </w:p>
    <w:p w:rsidR="00FE2181" w:rsidRPr="00136E0D" w:rsidRDefault="00FE2181" w:rsidP="00FE2181">
      <w:pPr>
        <w:pStyle w:val="a4"/>
        <w:numPr>
          <w:ilvl w:val="0"/>
          <w:numId w:val="21"/>
        </w:numPr>
        <w:autoSpaceDE/>
        <w:autoSpaceDN/>
        <w:ind w:left="142" w:hanging="142"/>
        <w:contextualSpacing/>
        <w:rPr>
          <w:sz w:val="24"/>
          <w:szCs w:val="24"/>
        </w:rPr>
      </w:pPr>
      <w:r w:rsidRPr="00136E0D">
        <w:rPr>
          <w:sz w:val="24"/>
          <w:szCs w:val="24"/>
        </w:rPr>
        <w:t xml:space="preserve"> иной документ, содержащий сведения о регистрации ребенка по месту жительства; </w:t>
      </w:r>
      <w:r w:rsidRPr="00136E0D">
        <w:sym w:font="Wingdings" w:char="F0A8"/>
      </w:r>
    </w:p>
    <w:p w:rsidR="00FE2181" w:rsidRPr="00136E0D" w:rsidRDefault="00FE2181" w:rsidP="00FE2181">
      <w:pPr>
        <w:pStyle w:val="a4"/>
        <w:numPr>
          <w:ilvl w:val="0"/>
          <w:numId w:val="21"/>
        </w:numPr>
        <w:autoSpaceDE/>
        <w:autoSpaceDN/>
        <w:ind w:left="142" w:hanging="142"/>
        <w:contextualSpacing/>
        <w:rPr>
          <w:sz w:val="24"/>
          <w:szCs w:val="24"/>
        </w:rPr>
      </w:pPr>
      <w:r w:rsidRPr="00136E0D">
        <w:rPr>
          <w:sz w:val="24"/>
          <w:szCs w:val="24"/>
        </w:rPr>
        <w:t xml:space="preserve"> иной документ, содержащий сведения о регистрации ребенка по месту пребывания;</w:t>
      </w:r>
      <w:r w:rsidRPr="00136E0D">
        <w:rPr>
          <w:noProof/>
          <w:sz w:val="24"/>
          <w:szCs w:val="24"/>
        </w:rPr>
        <w:t xml:space="preserve"> </w:t>
      </w:r>
      <w:r w:rsidRPr="00136E0D">
        <w:sym w:font="Wingdings" w:char="F0A8"/>
      </w:r>
    </w:p>
    <w:p w:rsidR="00FE2181" w:rsidRPr="00136E0D" w:rsidRDefault="00FE2181" w:rsidP="00FE2181">
      <w:pPr>
        <w:pStyle w:val="a4"/>
        <w:numPr>
          <w:ilvl w:val="0"/>
          <w:numId w:val="21"/>
        </w:numPr>
        <w:autoSpaceDE/>
        <w:autoSpaceDN/>
        <w:ind w:left="142" w:hanging="142"/>
        <w:contextualSpacing/>
        <w:rPr>
          <w:sz w:val="24"/>
          <w:szCs w:val="24"/>
        </w:rPr>
      </w:pPr>
      <w:r w:rsidRPr="00136E0D">
        <w:rPr>
          <w:sz w:val="24"/>
          <w:szCs w:val="24"/>
        </w:rPr>
        <w:t xml:space="preserve"> документ, подтверждающий право на внеочередное или первоочередное зачисление;</w:t>
      </w:r>
      <w:r w:rsidRPr="00136E0D">
        <w:rPr>
          <w:noProof/>
          <w:sz w:val="24"/>
          <w:szCs w:val="24"/>
        </w:rPr>
        <w:t xml:space="preserve"> </w:t>
      </w:r>
      <w:r w:rsidRPr="00136E0D">
        <w:sym w:font="Wingdings" w:char="F0A8"/>
      </w:r>
    </w:p>
    <w:p w:rsidR="00FE2181" w:rsidRPr="00136E0D" w:rsidRDefault="00FE2181" w:rsidP="00FE2181">
      <w:pPr>
        <w:jc w:val="both"/>
        <w:rPr>
          <w:sz w:val="24"/>
          <w:szCs w:val="24"/>
        </w:rPr>
      </w:pPr>
    </w:p>
    <w:p w:rsidR="00FE2181" w:rsidRPr="00136E0D" w:rsidRDefault="00FE2181" w:rsidP="00FE2181">
      <w:pPr>
        <w:jc w:val="both"/>
        <w:rPr>
          <w:sz w:val="24"/>
          <w:szCs w:val="24"/>
        </w:rPr>
      </w:pPr>
      <w:r w:rsidRPr="00136E0D">
        <w:rPr>
          <w:sz w:val="24"/>
          <w:szCs w:val="24"/>
        </w:rPr>
        <w:t xml:space="preserve">Для приема в 2-9, 11 классы </w:t>
      </w:r>
      <w:r w:rsidRPr="00136E0D">
        <w:rPr>
          <w:sz w:val="24"/>
          <w:szCs w:val="24"/>
          <w:u w:val="single"/>
        </w:rPr>
        <w:t>дополнительно</w:t>
      </w:r>
      <w:r w:rsidRPr="00136E0D">
        <w:rPr>
          <w:sz w:val="24"/>
          <w:szCs w:val="24"/>
        </w:rPr>
        <w:t>:</w:t>
      </w:r>
    </w:p>
    <w:p w:rsidR="00FE2181" w:rsidRPr="00136E0D" w:rsidRDefault="00FE2181" w:rsidP="00FE2181">
      <w:pPr>
        <w:pStyle w:val="a4"/>
        <w:numPr>
          <w:ilvl w:val="0"/>
          <w:numId w:val="21"/>
        </w:numPr>
        <w:autoSpaceDE/>
        <w:autoSpaceDN/>
        <w:ind w:left="142" w:hanging="142"/>
        <w:contextualSpacing/>
        <w:rPr>
          <w:sz w:val="24"/>
          <w:szCs w:val="24"/>
        </w:rPr>
      </w:pPr>
      <w:r w:rsidRPr="00136E0D">
        <w:rPr>
          <w:sz w:val="24"/>
          <w:szCs w:val="24"/>
        </w:rPr>
        <w:t xml:space="preserve">личное дело; </w:t>
      </w:r>
      <w:r w:rsidRPr="00136E0D">
        <w:rPr>
          <w:sz w:val="24"/>
          <w:szCs w:val="24"/>
        </w:rPr>
        <w:sym w:font="Wingdings" w:char="F0A8"/>
      </w:r>
    </w:p>
    <w:p w:rsidR="00FE2181" w:rsidRPr="00136E0D" w:rsidRDefault="00FE2181" w:rsidP="00FE2181">
      <w:pPr>
        <w:pStyle w:val="a4"/>
        <w:numPr>
          <w:ilvl w:val="0"/>
          <w:numId w:val="21"/>
        </w:numPr>
        <w:autoSpaceDE/>
        <w:autoSpaceDN/>
        <w:ind w:left="142" w:hanging="142"/>
        <w:contextualSpacing/>
        <w:rPr>
          <w:sz w:val="24"/>
          <w:szCs w:val="24"/>
        </w:rPr>
      </w:pPr>
      <w:r w:rsidRPr="00136E0D">
        <w:rPr>
          <w:sz w:val="24"/>
          <w:szCs w:val="24"/>
        </w:rPr>
        <w:t xml:space="preserve"> ведомость текущих отметок, выданные образовательной организацией, в которой он обучался ранее (</w:t>
      </w:r>
      <w:r w:rsidRPr="00136E0D">
        <w:rPr>
          <w:i/>
          <w:sz w:val="24"/>
          <w:szCs w:val="24"/>
        </w:rPr>
        <w:t>при приеме в образовательную организацию в течение учебного года</w:t>
      </w:r>
      <w:r w:rsidRPr="00136E0D">
        <w:rPr>
          <w:sz w:val="24"/>
          <w:szCs w:val="24"/>
        </w:rPr>
        <w:t xml:space="preserve">); </w:t>
      </w:r>
      <w:r w:rsidRPr="00136E0D">
        <w:rPr>
          <w:sz w:val="24"/>
          <w:szCs w:val="24"/>
        </w:rPr>
        <w:sym w:font="Wingdings" w:char="F0A8"/>
      </w:r>
    </w:p>
    <w:p w:rsidR="00FE2181" w:rsidRPr="00136E0D" w:rsidRDefault="00FE2181" w:rsidP="00FE2181">
      <w:pPr>
        <w:jc w:val="both"/>
        <w:rPr>
          <w:sz w:val="24"/>
          <w:szCs w:val="24"/>
        </w:rPr>
      </w:pPr>
    </w:p>
    <w:p w:rsidR="00FE2181" w:rsidRPr="00136E0D" w:rsidRDefault="00FE2181" w:rsidP="00FE2181">
      <w:pPr>
        <w:jc w:val="both"/>
        <w:rPr>
          <w:sz w:val="24"/>
          <w:szCs w:val="24"/>
        </w:rPr>
      </w:pPr>
      <w:r w:rsidRPr="00136E0D">
        <w:rPr>
          <w:sz w:val="24"/>
          <w:szCs w:val="24"/>
        </w:rPr>
        <w:t xml:space="preserve">Для приема в 10 класс </w:t>
      </w:r>
      <w:r w:rsidRPr="00136E0D">
        <w:rPr>
          <w:sz w:val="24"/>
          <w:szCs w:val="24"/>
          <w:u w:val="single"/>
        </w:rPr>
        <w:t>дополнительно</w:t>
      </w:r>
      <w:r w:rsidRPr="00136E0D">
        <w:rPr>
          <w:sz w:val="24"/>
          <w:szCs w:val="24"/>
        </w:rPr>
        <w:t>:</w:t>
      </w:r>
    </w:p>
    <w:p w:rsidR="00FE2181" w:rsidRPr="00136E0D" w:rsidRDefault="00FE2181" w:rsidP="00FE2181">
      <w:pPr>
        <w:pStyle w:val="a4"/>
        <w:numPr>
          <w:ilvl w:val="0"/>
          <w:numId w:val="21"/>
        </w:numPr>
        <w:autoSpaceDE/>
        <w:autoSpaceDN/>
        <w:ind w:left="142" w:hanging="142"/>
        <w:contextualSpacing/>
        <w:rPr>
          <w:sz w:val="24"/>
          <w:szCs w:val="24"/>
        </w:rPr>
      </w:pPr>
      <w:r w:rsidRPr="00136E0D">
        <w:rPr>
          <w:sz w:val="24"/>
          <w:szCs w:val="24"/>
        </w:rPr>
        <w:t xml:space="preserve"> аттестат об основном общем образовании, выданный в установленном порядке; </w:t>
      </w:r>
      <w:r w:rsidRPr="00136E0D">
        <w:rPr>
          <w:sz w:val="24"/>
          <w:szCs w:val="24"/>
        </w:rPr>
        <w:sym w:font="Wingdings" w:char="F0A8"/>
      </w:r>
    </w:p>
    <w:p w:rsidR="00FE2181" w:rsidRPr="00136E0D" w:rsidRDefault="00FE2181" w:rsidP="00FE2181">
      <w:pPr>
        <w:pStyle w:val="a4"/>
        <w:numPr>
          <w:ilvl w:val="0"/>
          <w:numId w:val="21"/>
        </w:numPr>
        <w:autoSpaceDE/>
        <w:autoSpaceDN/>
        <w:ind w:left="142" w:hanging="142"/>
        <w:contextualSpacing/>
        <w:rPr>
          <w:sz w:val="24"/>
          <w:szCs w:val="24"/>
        </w:rPr>
      </w:pPr>
      <w:r w:rsidRPr="00136E0D">
        <w:rPr>
          <w:sz w:val="24"/>
          <w:szCs w:val="24"/>
        </w:rPr>
        <w:t xml:space="preserve"> грамоты, дипломы, сертификаты, удостоверения, подтверждающие учебные, интеллектуальные, творческие или спортивные достижения (призовые места) школьного, муниципального, регионального, всероссийского, международного уровней (при наличии) обучающегося по учебному предмету (учебным предметам), изучение которого (которых) предполагается в классе с углубленным изучением предметов (при приеме либо переводе в областные государственные или муниципальные образовательные организации, расположенные на территории Челябинской области, для получения основного общего и среднего общего образования с углубленным изучением</w:t>
      </w:r>
      <w:r w:rsidRPr="00136E0D">
        <w:rPr>
          <w:i/>
          <w:sz w:val="24"/>
          <w:szCs w:val="24"/>
        </w:rPr>
        <w:t xml:space="preserve"> отдельных учебных предметов или профильного обучения</w:t>
      </w:r>
      <w:r w:rsidRPr="00136E0D">
        <w:rPr>
          <w:sz w:val="24"/>
          <w:szCs w:val="24"/>
        </w:rPr>
        <w:t xml:space="preserve">) ; </w:t>
      </w:r>
      <w:r w:rsidRPr="00136E0D">
        <w:rPr>
          <w:sz w:val="24"/>
          <w:szCs w:val="24"/>
        </w:rPr>
        <w:sym w:font="Wingdings" w:char="F0A8"/>
      </w:r>
    </w:p>
    <w:p w:rsidR="00FE2181" w:rsidRPr="00136E0D" w:rsidRDefault="00FE2181" w:rsidP="00FE2181">
      <w:pPr>
        <w:jc w:val="both"/>
        <w:rPr>
          <w:sz w:val="24"/>
          <w:szCs w:val="24"/>
        </w:rPr>
      </w:pPr>
    </w:p>
    <w:p w:rsidR="00FE2181" w:rsidRPr="00136E0D" w:rsidRDefault="00FE2181" w:rsidP="00FE2181">
      <w:pPr>
        <w:jc w:val="both"/>
        <w:rPr>
          <w:sz w:val="24"/>
          <w:szCs w:val="24"/>
        </w:rPr>
      </w:pPr>
      <w:r w:rsidRPr="00136E0D">
        <w:rPr>
          <w:sz w:val="24"/>
          <w:szCs w:val="24"/>
        </w:rPr>
        <w:t xml:space="preserve">Для иностранных граждан и лиц без гражданства </w:t>
      </w:r>
      <w:r w:rsidRPr="00136E0D">
        <w:rPr>
          <w:sz w:val="24"/>
          <w:szCs w:val="24"/>
          <w:u w:val="single"/>
        </w:rPr>
        <w:t>дополнительно</w:t>
      </w:r>
      <w:r w:rsidRPr="00136E0D">
        <w:rPr>
          <w:sz w:val="24"/>
          <w:szCs w:val="24"/>
        </w:rPr>
        <w:t xml:space="preserve"> (на русском языке или с заверенным переводом):</w:t>
      </w:r>
    </w:p>
    <w:p w:rsidR="00FE2181" w:rsidRPr="00136E0D" w:rsidRDefault="00FE2181" w:rsidP="00FE2181">
      <w:pPr>
        <w:pStyle w:val="a4"/>
        <w:numPr>
          <w:ilvl w:val="0"/>
          <w:numId w:val="21"/>
        </w:numPr>
        <w:autoSpaceDE/>
        <w:autoSpaceDN/>
        <w:ind w:left="142" w:hanging="142"/>
        <w:contextualSpacing/>
        <w:rPr>
          <w:sz w:val="24"/>
          <w:szCs w:val="24"/>
        </w:rPr>
      </w:pPr>
      <w:r w:rsidRPr="00136E0D">
        <w:rPr>
          <w:sz w:val="24"/>
          <w:szCs w:val="24"/>
        </w:rPr>
        <w:t xml:space="preserve"> документ, подтверждающий родство заявителя или законность представления прав ребенка; </w:t>
      </w:r>
      <w:r w:rsidRPr="00136E0D">
        <w:rPr>
          <w:sz w:val="24"/>
          <w:szCs w:val="24"/>
        </w:rPr>
        <w:sym w:font="Wingdings" w:char="F0A8"/>
      </w:r>
    </w:p>
    <w:p w:rsidR="00FE2181" w:rsidRPr="00136E0D" w:rsidRDefault="00FE2181" w:rsidP="00FE2181">
      <w:pPr>
        <w:pStyle w:val="a4"/>
        <w:numPr>
          <w:ilvl w:val="0"/>
          <w:numId w:val="21"/>
        </w:numPr>
        <w:autoSpaceDE/>
        <w:autoSpaceDN/>
        <w:ind w:left="142" w:hanging="142"/>
        <w:contextualSpacing/>
        <w:rPr>
          <w:i/>
          <w:sz w:val="24"/>
          <w:szCs w:val="24"/>
        </w:rPr>
      </w:pPr>
      <w:r w:rsidRPr="00136E0D">
        <w:rPr>
          <w:sz w:val="24"/>
          <w:szCs w:val="24"/>
        </w:rPr>
        <w:t xml:space="preserve"> документ, подтверждающий право ребенка на пребывание в РФ; </w:t>
      </w:r>
      <w:r w:rsidRPr="00136E0D">
        <w:rPr>
          <w:sz w:val="24"/>
          <w:szCs w:val="24"/>
        </w:rPr>
        <w:sym w:font="Wingdings" w:char="F0A8"/>
      </w:r>
    </w:p>
    <w:p w:rsidR="00FE2181" w:rsidRPr="00136E0D" w:rsidRDefault="00FE2181" w:rsidP="00FE2181">
      <w:pPr>
        <w:jc w:val="both"/>
        <w:rPr>
          <w:i/>
          <w:sz w:val="24"/>
          <w:szCs w:val="24"/>
        </w:rPr>
      </w:pPr>
    </w:p>
    <w:p w:rsidR="00FE2181" w:rsidRPr="00136E0D" w:rsidRDefault="00FE2181" w:rsidP="00FE2181">
      <w:pPr>
        <w:jc w:val="both"/>
        <w:rPr>
          <w:sz w:val="24"/>
          <w:szCs w:val="24"/>
        </w:rPr>
      </w:pPr>
      <w:r w:rsidRPr="00136E0D">
        <w:rPr>
          <w:sz w:val="24"/>
          <w:szCs w:val="24"/>
        </w:rPr>
        <w:t xml:space="preserve">Для приема на обучение по адаптированной общеобразовательной программе </w:t>
      </w:r>
      <w:r w:rsidRPr="00136E0D">
        <w:rPr>
          <w:sz w:val="24"/>
          <w:szCs w:val="24"/>
          <w:u w:val="single"/>
        </w:rPr>
        <w:t>дополнительно</w:t>
      </w:r>
      <w:r w:rsidRPr="00136E0D">
        <w:rPr>
          <w:sz w:val="24"/>
          <w:szCs w:val="24"/>
        </w:rPr>
        <w:t>:</w:t>
      </w:r>
    </w:p>
    <w:p w:rsidR="00FE2181" w:rsidRPr="00136E0D" w:rsidRDefault="00FE2181" w:rsidP="00FE2181">
      <w:pPr>
        <w:pStyle w:val="a4"/>
        <w:numPr>
          <w:ilvl w:val="0"/>
          <w:numId w:val="21"/>
        </w:numPr>
        <w:autoSpaceDE/>
        <w:autoSpaceDN/>
        <w:ind w:left="142" w:hanging="142"/>
        <w:contextualSpacing/>
        <w:rPr>
          <w:sz w:val="24"/>
          <w:szCs w:val="24"/>
        </w:rPr>
      </w:pPr>
      <w:r w:rsidRPr="00136E0D">
        <w:rPr>
          <w:sz w:val="24"/>
          <w:szCs w:val="24"/>
        </w:rPr>
        <w:t xml:space="preserve"> заключение ПМПК; </w:t>
      </w:r>
      <w:r w:rsidRPr="00136E0D">
        <w:rPr>
          <w:sz w:val="24"/>
          <w:szCs w:val="24"/>
        </w:rPr>
        <w:sym w:font="Wingdings" w:char="F0A8"/>
      </w:r>
    </w:p>
    <w:p w:rsidR="00FE2181" w:rsidRPr="00136E0D" w:rsidRDefault="00FE2181" w:rsidP="00FE2181">
      <w:pPr>
        <w:jc w:val="both"/>
        <w:rPr>
          <w:sz w:val="24"/>
          <w:szCs w:val="24"/>
        </w:rPr>
      </w:pPr>
    </w:p>
    <w:p w:rsidR="00FE2181" w:rsidRPr="00136E0D" w:rsidRDefault="00FE2181" w:rsidP="00FE2181">
      <w:pPr>
        <w:rPr>
          <w:sz w:val="24"/>
          <w:szCs w:val="24"/>
        </w:rPr>
      </w:pPr>
      <w:r w:rsidRPr="00136E0D">
        <w:rPr>
          <w:sz w:val="24"/>
          <w:szCs w:val="24"/>
        </w:rPr>
        <w:t xml:space="preserve">Регистрационный номер в журнале приема документов: </w:t>
      </w:r>
      <w:r w:rsidRPr="00136E0D">
        <w:rPr>
          <w:sz w:val="24"/>
          <w:szCs w:val="24"/>
          <w:shd w:val="clear" w:color="auto" w:fill="FFFFFF"/>
        </w:rPr>
        <w:t>_________________________________________</w:t>
      </w:r>
    </w:p>
    <w:p w:rsidR="00FE2181" w:rsidRPr="00136E0D" w:rsidRDefault="00FE2181" w:rsidP="00FE2181">
      <w:pPr>
        <w:jc w:val="both"/>
        <w:rPr>
          <w:sz w:val="24"/>
          <w:szCs w:val="24"/>
        </w:rPr>
      </w:pPr>
      <w:r w:rsidRPr="00136E0D">
        <w:rPr>
          <w:sz w:val="24"/>
          <w:szCs w:val="24"/>
        </w:rPr>
        <w:t xml:space="preserve">ФИО руководителя: </w:t>
      </w:r>
      <w:r w:rsidRPr="00136E0D">
        <w:rPr>
          <w:i/>
          <w:sz w:val="24"/>
          <w:szCs w:val="24"/>
          <w:u w:val="single"/>
        </w:rPr>
        <w:t>Фамилия Имя отчество</w:t>
      </w:r>
    </w:p>
    <w:p w:rsidR="00FE2181" w:rsidRPr="00136E0D" w:rsidRDefault="00FE2181" w:rsidP="00FE2181">
      <w:pPr>
        <w:rPr>
          <w:i/>
          <w:sz w:val="24"/>
          <w:szCs w:val="24"/>
        </w:rPr>
      </w:pPr>
      <w:r w:rsidRPr="00136E0D">
        <w:rPr>
          <w:sz w:val="24"/>
          <w:szCs w:val="24"/>
        </w:rPr>
        <w:t>Телефон: ______________________________</w:t>
      </w:r>
    </w:p>
    <w:p w:rsidR="00FE2181" w:rsidRPr="00136E0D" w:rsidRDefault="00FE2181" w:rsidP="00FE2181">
      <w:pPr>
        <w:rPr>
          <w:sz w:val="24"/>
          <w:szCs w:val="24"/>
        </w:rPr>
      </w:pPr>
      <w:r w:rsidRPr="00136E0D">
        <w:rPr>
          <w:sz w:val="24"/>
          <w:szCs w:val="24"/>
        </w:rPr>
        <w:t>Сайт: _________________________________</w:t>
      </w:r>
    </w:p>
    <w:p w:rsidR="00FE2181" w:rsidRPr="00136E0D" w:rsidRDefault="00FE2181" w:rsidP="00FE2181">
      <w:pPr>
        <w:rPr>
          <w:sz w:val="24"/>
          <w:szCs w:val="24"/>
        </w:rPr>
      </w:pPr>
      <w:r w:rsidRPr="00136E0D">
        <w:rPr>
          <w:sz w:val="24"/>
          <w:szCs w:val="24"/>
        </w:rPr>
        <w:t>Дата, время ______________                Ответственный ____________ /______________/</w:t>
      </w:r>
    </w:p>
    <w:p w:rsidR="00FE2181" w:rsidRPr="00136E0D" w:rsidRDefault="00FE2181" w:rsidP="00FE2181">
      <w:pPr>
        <w:rPr>
          <w:sz w:val="24"/>
          <w:szCs w:val="24"/>
        </w:rPr>
      </w:pPr>
      <w:r w:rsidRPr="00136E0D">
        <w:rPr>
          <w:sz w:val="24"/>
          <w:szCs w:val="24"/>
        </w:rPr>
        <w:t>МП</w:t>
      </w:r>
    </w:p>
    <w:p w:rsidR="00FE2181" w:rsidRPr="00136E0D" w:rsidRDefault="00FE2181" w:rsidP="00FE2181">
      <w:pPr>
        <w:ind w:left="4962"/>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rPr>
          <w:sz w:val="24"/>
          <w:szCs w:val="24"/>
        </w:rPr>
      </w:pPr>
    </w:p>
    <w:p w:rsidR="00FE2181" w:rsidRPr="00136E0D" w:rsidRDefault="00FE2181" w:rsidP="00FE2181">
      <w:pPr>
        <w:pStyle w:val="a4"/>
        <w:pBdr>
          <w:top w:val="nil"/>
          <w:left w:val="nil"/>
          <w:bottom w:val="nil"/>
          <w:right w:val="nil"/>
          <w:between w:val="nil"/>
        </w:pBdr>
        <w:tabs>
          <w:tab w:val="left" w:pos="993"/>
        </w:tabs>
        <w:autoSpaceDE/>
        <w:autoSpaceDN/>
        <w:ind w:left="567" w:firstLine="0"/>
        <w:contextualSpacing/>
        <w:jc w:val="right"/>
        <w:rPr>
          <w:color w:val="000000"/>
          <w:sz w:val="26"/>
          <w:szCs w:val="26"/>
        </w:rPr>
      </w:pPr>
      <w:r w:rsidRPr="00136E0D">
        <w:rPr>
          <w:color w:val="000000"/>
          <w:sz w:val="26"/>
          <w:szCs w:val="26"/>
        </w:rPr>
        <w:t>Приложение 5</w:t>
      </w:r>
    </w:p>
    <w:p w:rsidR="00FE2181" w:rsidRPr="00136E0D" w:rsidRDefault="00FE2181" w:rsidP="00FE2181">
      <w:pPr>
        <w:autoSpaceDE/>
        <w:autoSpaceDN/>
        <w:ind w:left="360"/>
        <w:contextualSpacing/>
        <w:jc w:val="right"/>
        <w:rPr>
          <w:sz w:val="26"/>
          <w:szCs w:val="26"/>
        </w:rPr>
      </w:pPr>
      <w:r w:rsidRPr="00136E0D">
        <w:rPr>
          <w:sz w:val="26"/>
          <w:szCs w:val="26"/>
        </w:rPr>
        <w:t>к правилам приема граждан</w:t>
      </w:r>
    </w:p>
    <w:p w:rsidR="00FE2181" w:rsidRPr="00136E0D" w:rsidRDefault="00FE2181" w:rsidP="00FE2181">
      <w:pPr>
        <w:autoSpaceDE/>
        <w:autoSpaceDN/>
        <w:ind w:left="360"/>
        <w:contextualSpacing/>
        <w:jc w:val="right"/>
        <w:rPr>
          <w:sz w:val="26"/>
          <w:szCs w:val="26"/>
        </w:rPr>
      </w:pPr>
      <w:r w:rsidRPr="00136E0D">
        <w:rPr>
          <w:sz w:val="26"/>
          <w:szCs w:val="26"/>
        </w:rPr>
        <w:t>на обучение по образовательным программам</w:t>
      </w:r>
    </w:p>
    <w:p w:rsidR="00FE2181" w:rsidRPr="00136E0D" w:rsidRDefault="00FE2181" w:rsidP="00FE2181">
      <w:pPr>
        <w:autoSpaceDE/>
        <w:autoSpaceDN/>
        <w:ind w:left="360"/>
        <w:contextualSpacing/>
        <w:jc w:val="right"/>
        <w:rPr>
          <w:sz w:val="26"/>
          <w:szCs w:val="26"/>
        </w:rPr>
      </w:pPr>
      <w:r w:rsidRPr="00136E0D">
        <w:rPr>
          <w:sz w:val="26"/>
          <w:szCs w:val="26"/>
        </w:rPr>
        <w:t>начального общего, основного общего</w:t>
      </w:r>
    </w:p>
    <w:p w:rsidR="00FE2181" w:rsidRPr="00136E0D" w:rsidRDefault="00FE2181" w:rsidP="00FE2181">
      <w:pPr>
        <w:jc w:val="right"/>
        <w:rPr>
          <w:sz w:val="26"/>
          <w:szCs w:val="26"/>
        </w:rPr>
      </w:pPr>
      <w:r w:rsidRPr="00136E0D">
        <w:rPr>
          <w:sz w:val="26"/>
          <w:szCs w:val="26"/>
        </w:rPr>
        <w:t>и среднего общего образования</w:t>
      </w:r>
    </w:p>
    <w:p w:rsidR="00FE2181" w:rsidRPr="00136E0D" w:rsidRDefault="00FE2181" w:rsidP="00FE2181">
      <w:pPr>
        <w:jc w:val="center"/>
        <w:rPr>
          <w:sz w:val="24"/>
          <w:szCs w:val="24"/>
        </w:rPr>
      </w:pPr>
    </w:p>
    <w:p w:rsidR="00FE2181" w:rsidRPr="00136E0D" w:rsidRDefault="00FE2181" w:rsidP="00FE2181">
      <w:pPr>
        <w:jc w:val="center"/>
        <w:rPr>
          <w:sz w:val="24"/>
          <w:szCs w:val="24"/>
        </w:rPr>
      </w:pPr>
    </w:p>
    <w:p w:rsidR="00FE2181" w:rsidRPr="00136E0D" w:rsidRDefault="00FE2181" w:rsidP="00FE2181">
      <w:pPr>
        <w:jc w:val="center"/>
        <w:rPr>
          <w:sz w:val="24"/>
          <w:szCs w:val="24"/>
        </w:rPr>
      </w:pPr>
      <w:r w:rsidRPr="00136E0D">
        <w:rPr>
          <w:sz w:val="24"/>
          <w:szCs w:val="24"/>
        </w:rPr>
        <w:t>Форма уведомления заявителю</w:t>
      </w:r>
    </w:p>
    <w:p w:rsidR="00FE2181" w:rsidRPr="00136E0D" w:rsidRDefault="00FE2181" w:rsidP="00FE2181">
      <w:pPr>
        <w:jc w:val="center"/>
        <w:rPr>
          <w:sz w:val="24"/>
          <w:szCs w:val="24"/>
        </w:rPr>
      </w:pPr>
      <w:r w:rsidRPr="00136E0D">
        <w:rPr>
          <w:sz w:val="24"/>
          <w:szCs w:val="24"/>
        </w:rPr>
        <w:t xml:space="preserve">об отказе в приеме на обучение по образовательным программам начального </w:t>
      </w:r>
    </w:p>
    <w:p w:rsidR="00FE2181" w:rsidRPr="00136E0D" w:rsidRDefault="00FE2181" w:rsidP="00FE2181">
      <w:pPr>
        <w:jc w:val="center"/>
        <w:rPr>
          <w:sz w:val="24"/>
          <w:szCs w:val="24"/>
        </w:rPr>
      </w:pPr>
      <w:r w:rsidRPr="00136E0D">
        <w:rPr>
          <w:sz w:val="24"/>
          <w:szCs w:val="24"/>
        </w:rPr>
        <w:t xml:space="preserve">общего, основного общего и среднего общего образования </w:t>
      </w:r>
    </w:p>
    <w:p w:rsidR="00FE2181" w:rsidRPr="00136E0D" w:rsidRDefault="00FE2181" w:rsidP="00FE2181">
      <w:pPr>
        <w:jc w:val="center"/>
        <w:rPr>
          <w:sz w:val="24"/>
          <w:szCs w:val="24"/>
        </w:rPr>
      </w:pPr>
    </w:p>
    <w:p w:rsidR="00FE2181" w:rsidRPr="00136E0D" w:rsidRDefault="00FE2181" w:rsidP="00FE2181">
      <w:pPr>
        <w:rPr>
          <w:sz w:val="24"/>
          <w:szCs w:val="24"/>
        </w:rPr>
      </w:pPr>
      <w:r w:rsidRPr="00136E0D">
        <w:rPr>
          <w:sz w:val="24"/>
          <w:szCs w:val="24"/>
        </w:rPr>
        <w:t>Бланк Учреждения</w:t>
      </w:r>
    </w:p>
    <w:p w:rsidR="00FE2181" w:rsidRPr="00136E0D" w:rsidRDefault="00FE2181" w:rsidP="00FE2181">
      <w:pPr>
        <w:jc w:val="center"/>
        <w:rPr>
          <w:sz w:val="24"/>
          <w:szCs w:val="24"/>
        </w:rPr>
      </w:pPr>
    </w:p>
    <w:p w:rsidR="00FE2181" w:rsidRPr="00136E0D" w:rsidRDefault="00FE2181" w:rsidP="00FE2181">
      <w:pPr>
        <w:jc w:val="center"/>
        <w:rPr>
          <w:sz w:val="24"/>
          <w:szCs w:val="24"/>
        </w:rPr>
      </w:pP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3000"/>
        <w:gridCol w:w="5895"/>
      </w:tblGrid>
      <w:tr w:rsidR="00FE2181" w:rsidRPr="00136E0D" w:rsidTr="008D790F">
        <w:trPr>
          <w:trHeight w:val="560"/>
        </w:trPr>
        <w:tc>
          <w:tcPr>
            <w:tcW w:w="3000" w:type="dxa"/>
            <w:tcBorders>
              <w:top w:val="nil"/>
              <w:left w:val="nil"/>
              <w:bottom w:val="nil"/>
              <w:right w:val="nil"/>
            </w:tcBorders>
            <w:tcMar>
              <w:top w:w="100" w:type="dxa"/>
              <w:left w:w="100" w:type="dxa"/>
              <w:bottom w:w="100" w:type="dxa"/>
              <w:right w:w="100" w:type="dxa"/>
            </w:tcMar>
          </w:tcPr>
          <w:p w:rsidR="00FE2181" w:rsidRPr="00136E0D" w:rsidRDefault="00FE2181" w:rsidP="008D790F">
            <w:pPr>
              <w:jc w:val="right"/>
              <w:rPr>
                <w:sz w:val="24"/>
                <w:szCs w:val="24"/>
              </w:rPr>
            </w:pPr>
            <w:r w:rsidRPr="00136E0D">
              <w:rPr>
                <w:sz w:val="24"/>
                <w:szCs w:val="24"/>
              </w:rPr>
              <w:t>Уважаемый (ая)</w:t>
            </w:r>
          </w:p>
        </w:tc>
        <w:tc>
          <w:tcPr>
            <w:tcW w:w="5895" w:type="dxa"/>
            <w:tcBorders>
              <w:top w:val="nil"/>
              <w:left w:val="nil"/>
              <w:bottom w:val="single" w:sz="9" w:space="0" w:color="000000"/>
              <w:right w:val="nil"/>
            </w:tcBorders>
            <w:tcMar>
              <w:top w:w="100" w:type="dxa"/>
              <w:left w:w="100" w:type="dxa"/>
              <w:bottom w:w="100" w:type="dxa"/>
              <w:right w:w="100" w:type="dxa"/>
            </w:tcMar>
          </w:tcPr>
          <w:p w:rsidR="00FE2181" w:rsidRPr="00136E0D" w:rsidRDefault="00FE2181" w:rsidP="008D790F">
            <w:pPr>
              <w:rPr>
                <w:sz w:val="24"/>
                <w:szCs w:val="24"/>
              </w:rPr>
            </w:pPr>
            <w:r w:rsidRPr="00136E0D">
              <w:rPr>
                <w:sz w:val="24"/>
                <w:szCs w:val="24"/>
              </w:rPr>
              <w:t xml:space="preserve"> </w:t>
            </w:r>
          </w:p>
        </w:tc>
      </w:tr>
      <w:tr w:rsidR="00FE2181" w:rsidRPr="00136E0D" w:rsidTr="008D790F">
        <w:trPr>
          <w:trHeight w:val="500"/>
        </w:trPr>
        <w:tc>
          <w:tcPr>
            <w:tcW w:w="3000" w:type="dxa"/>
            <w:tcBorders>
              <w:top w:val="nil"/>
              <w:left w:val="nil"/>
              <w:bottom w:val="nil"/>
              <w:right w:val="nil"/>
            </w:tcBorders>
            <w:tcMar>
              <w:top w:w="100" w:type="dxa"/>
              <w:left w:w="100" w:type="dxa"/>
              <w:bottom w:w="100" w:type="dxa"/>
              <w:right w:w="100" w:type="dxa"/>
            </w:tcMar>
          </w:tcPr>
          <w:p w:rsidR="00FE2181" w:rsidRPr="00136E0D" w:rsidRDefault="00FE2181" w:rsidP="008D790F">
            <w:pPr>
              <w:jc w:val="center"/>
              <w:rPr>
                <w:sz w:val="24"/>
                <w:szCs w:val="24"/>
              </w:rPr>
            </w:pPr>
            <w:r w:rsidRPr="00136E0D">
              <w:rPr>
                <w:sz w:val="24"/>
                <w:szCs w:val="24"/>
              </w:rPr>
              <w:t xml:space="preserve"> </w:t>
            </w:r>
          </w:p>
        </w:tc>
        <w:tc>
          <w:tcPr>
            <w:tcW w:w="5895" w:type="dxa"/>
            <w:tcBorders>
              <w:top w:val="nil"/>
              <w:left w:val="nil"/>
              <w:bottom w:val="nil"/>
              <w:right w:val="nil"/>
            </w:tcBorders>
            <w:tcMar>
              <w:top w:w="100" w:type="dxa"/>
              <w:left w:w="100" w:type="dxa"/>
              <w:bottom w:w="100" w:type="dxa"/>
              <w:right w:w="100" w:type="dxa"/>
            </w:tcMar>
          </w:tcPr>
          <w:p w:rsidR="00FE2181" w:rsidRPr="00136E0D" w:rsidRDefault="00FE2181" w:rsidP="008D790F">
            <w:pPr>
              <w:jc w:val="center"/>
              <w:rPr>
                <w:sz w:val="24"/>
                <w:szCs w:val="24"/>
              </w:rPr>
            </w:pPr>
            <w:r w:rsidRPr="00136E0D">
              <w:rPr>
                <w:sz w:val="24"/>
                <w:szCs w:val="24"/>
              </w:rPr>
              <w:t>(ФИО заявителя)</w:t>
            </w:r>
          </w:p>
        </w:tc>
      </w:tr>
    </w:tbl>
    <w:p w:rsidR="00FE2181" w:rsidRPr="00136E0D" w:rsidRDefault="00FE2181" w:rsidP="00FE2181">
      <w:pPr>
        <w:ind w:firstLine="600"/>
        <w:jc w:val="both"/>
        <w:rPr>
          <w:sz w:val="24"/>
          <w:szCs w:val="24"/>
        </w:rPr>
      </w:pPr>
      <w:r w:rsidRPr="00136E0D">
        <w:rPr>
          <w:sz w:val="24"/>
          <w:szCs w:val="24"/>
        </w:rPr>
        <w:t xml:space="preserve">Уведомляем о том, что по Вашему заявлению от ____________ Вам отказывают в приеме на обучение </w:t>
      </w:r>
      <w:r w:rsidRPr="00136E0D">
        <w:rPr>
          <w:rFonts w:eastAsiaTheme="minorHAnsi"/>
          <w:sz w:val="24"/>
          <w:szCs w:val="24"/>
          <w:lang w:eastAsia="en-US" w:bidi="ar-SA"/>
        </w:rPr>
        <w:t xml:space="preserve">по образовательным программам начального общего (основного общего и среднего общего образования) в </w:t>
      </w:r>
      <w:r w:rsidRPr="00136E0D">
        <w:rPr>
          <w:sz w:val="24"/>
          <w:szCs w:val="24"/>
        </w:rPr>
        <w:t xml:space="preserve"> образовательную организацию по следующим причинам:</w:t>
      </w: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FE2181" w:rsidRPr="00136E0D" w:rsidTr="008D790F">
        <w:trPr>
          <w:trHeight w:val="560"/>
        </w:trPr>
        <w:tc>
          <w:tcPr>
            <w:tcW w:w="8895" w:type="dxa"/>
            <w:tcBorders>
              <w:top w:val="nil"/>
              <w:left w:val="nil"/>
              <w:bottom w:val="single" w:sz="9" w:space="0" w:color="000000"/>
              <w:right w:val="nil"/>
            </w:tcBorders>
            <w:tcMar>
              <w:top w:w="100" w:type="dxa"/>
              <w:left w:w="100" w:type="dxa"/>
              <w:bottom w:w="100" w:type="dxa"/>
              <w:right w:w="100" w:type="dxa"/>
            </w:tcMar>
          </w:tcPr>
          <w:p w:rsidR="00FE2181" w:rsidRPr="00136E0D" w:rsidRDefault="00FE2181" w:rsidP="008D790F">
            <w:pPr>
              <w:rPr>
                <w:sz w:val="24"/>
                <w:szCs w:val="24"/>
              </w:rPr>
            </w:pPr>
            <w:r w:rsidRPr="00136E0D">
              <w:rPr>
                <w:sz w:val="24"/>
                <w:szCs w:val="24"/>
              </w:rPr>
              <w:t xml:space="preserve"> </w:t>
            </w:r>
          </w:p>
        </w:tc>
      </w:tr>
      <w:tr w:rsidR="00FE2181" w:rsidRPr="00136E0D" w:rsidTr="008D790F">
        <w:trPr>
          <w:trHeight w:val="500"/>
        </w:trPr>
        <w:tc>
          <w:tcPr>
            <w:tcW w:w="8895" w:type="dxa"/>
            <w:tcBorders>
              <w:top w:val="nil"/>
              <w:left w:val="nil"/>
              <w:bottom w:val="nil"/>
              <w:right w:val="nil"/>
            </w:tcBorders>
            <w:tcMar>
              <w:top w:w="100" w:type="dxa"/>
              <w:left w:w="100" w:type="dxa"/>
              <w:bottom w:w="100" w:type="dxa"/>
              <w:right w:w="100" w:type="dxa"/>
            </w:tcMar>
          </w:tcPr>
          <w:p w:rsidR="00FE2181" w:rsidRPr="00136E0D" w:rsidRDefault="00FE2181" w:rsidP="008D790F">
            <w:pPr>
              <w:jc w:val="center"/>
              <w:rPr>
                <w:sz w:val="24"/>
                <w:szCs w:val="24"/>
              </w:rPr>
            </w:pPr>
            <w:r w:rsidRPr="00136E0D">
              <w:rPr>
                <w:sz w:val="24"/>
                <w:szCs w:val="24"/>
              </w:rPr>
              <w:t>(указать причину отказа)</w:t>
            </w:r>
          </w:p>
        </w:tc>
      </w:tr>
    </w:tbl>
    <w:p w:rsidR="00FE2181" w:rsidRPr="00136E0D" w:rsidRDefault="00FE2181" w:rsidP="00FE2181">
      <w:pPr>
        <w:rPr>
          <w:sz w:val="24"/>
          <w:szCs w:val="24"/>
        </w:rPr>
      </w:pPr>
      <w:r w:rsidRPr="00136E0D">
        <w:rPr>
          <w:sz w:val="24"/>
          <w:szCs w:val="24"/>
        </w:rPr>
        <w:t xml:space="preserve"> </w:t>
      </w:r>
    </w:p>
    <w:p w:rsidR="00FE2181" w:rsidRPr="00136E0D" w:rsidRDefault="00FE2181" w:rsidP="00FE2181">
      <w:pPr>
        <w:rPr>
          <w:sz w:val="24"/>
          <w:szCs w:val="24"/>
        </w:rPr>
      </w:pPr>
      <w:r w:rsidRPr="00136E0D">
        <w:rPr>
          <w:sz w:val="24"/>
          <w:szCs w:val="24"/>
        </w:rPr>
        <w:t xml:space="preserve"> Директор ___________________                                    </w:t>
      </w:r>
      <w:r w:rsidRPr="00136E0D">
        <w:rPr>
          <w:sz w:val="24"/>
          <w:szCs w:val="24"/>
        </w:rPr>
        <w:tab/>
        <w:t>Подпись ___________</w:t>
      </w:r>
    </w:p>
    <w:p w:rsidR="00FE2181" w:rsidRPr="00136E0D" w:rsidRDefault="00FE2181" w:rsidP="00FE2181">
      <w:pPr>
        <w:rPr>
          <w:sz w:val="24"/>
          <w:szCs w:val="24"/>
        </w:rPr>
      </w:pPr>
      <w:r w:rsidRPr="00136E0D">
        <w:rPr>
          <w:sz w:val="24"/>
          <w:szCs w:val="24"/>
        </w:rPr>
        <w:t xml:space="preserve"> </w:t>
      </w:r>
    </w:p>
    <w:p w:rsidR="00FE2181" w:rsidRPr="00136E0D" w:rsidRDefault="00FE2181" w:rsidP="00FE2181">
      <w:pPr>
        <w:rPr>
          <w:sz w:val="24"/>
          <w:szCs w:val="24"/>
        </w:rPr>
      </w:pPr>
      <w:r w:rsidRPr="00136E0D">
        <w:rPr>
          <w:sz w:val="24"/>
          <w:szCs w:val="24"/>
        </w:rPr>
        <w:t>М.П.</w:t>
      </w:r>
    </w:p>
    <w:p w:rsidR="00FE2181" w:rsidRPr="00136E0D" w:rsidRDefault="00FE2181" w:rsidP="00FE2181">
      <w:pPr>
        <w:rPr>
          <w:sz w:val="24"/>
          <w:szCs w:val="24"/>
        </w:rPr>
      </w:pPr>
      <w:r w:rsidRPr="00136E0D">
        <w:rPr>
          <w:sz w:val="24"/>
          <w:szCs w:val="24"/>
        </w:rPr>
        <w:t xml:space="preserve"> Дата _______________</w:t>
      </w:r>
    </w:p>
    <w:p w:rsidR="00FE2181" w:rsidRPr="00136E0D" w:rsidRDefault="00FE2181" w:rsidP="00FE2181">
      <w:r w:rsidRPr="00136E0D">
        <w:t xml:space="preserve"> </w:t>
      </w:r>
    </w:p>
    <w:p w:rsidR="00FE2181" w:rsidRPr="00136E0D" w:rsidRDefault="00FE2181" w:rsidP="00FE2181">
      <w:r w:rsidRPr="00136E0D">
        <w:t xml:space="preserve"> </w:t>
      </w:r>
    </w:p>
    <w:p w:rsidR="00FE2181" w:rsidRPr="00136E0D" w:rsidRDefault="00FE2181" w:rsidP="00FE2181">
      <w:r w:rsidRPr="00136E0D">
        <w:t xml:space="preserve"> </w:t>
      </w:r>
    </w:p>
    <w:p w:rsidR="00FE2181" w:rsidRPr="00136E0D" w:rsidRDefault="00FE2181" w:rsidP="00FE2181">
      <w:r w:rsidRPr="00136E0D">
        <w:t>Исполнитель</w:t>
      </w:r>
    </w:p>
    <w:p w:rsidR="00FE2181" w:rsidRPr="00136E0D" w:rsidRDefault="00FE2181" w:rsidP="00FE2181">
      <w:pPr>
        <w:rPr>
          <w:sz w:val="26"/>
          <w:szCs w:val="26"/>
        </w:rPr>
      </w:pPr>
    </w:p>
    <w:p w:rsidR="00FF5D18" w:rsidRPr="00136E0D" w:rsidRDefault="00FF5D18" w:rsidP="00FE2181">
      <w:pPr>
        <w:rPr>
          <w:szCs w:val="26"/>
        </w:rPr>
      </w:pPr>
    </w:p>
    <w:sectPr w:rsidR="00FF5D18" w:rsidRPr="00136E0D" w:rsidSect="00C45564">
      <w:footerReference w:type="default" r:id="rId35"/>
      <w:pgSz w:w="11910" w:h="16840"/>
      <w:pgMar w:top="851"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951" w:rsidRDefault="00920951" w:rsidP="008959FD">
      <w:r>
        <w:separator/>
      </w:r>
    </w:p>
  </w:endnote>
  <w:endnote w:type="continuationSeparator" w:id="0">
    <w:p w:rsidR="00920951" w:rsidRDefault="00920951" w:rsidP="0089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0080"/>
      <w:docPartObj>
        <w:docPartGallery w:val="Page Numbers (Bottom of Page)"/>
        <w:docPartUnique/>
      </w:docPartObj>
    </w:sdtPr>
    <w:sdtContent>
      <w:p w:rsidR="008D790F" w:rsidRDefault="008D790F">
        <w:pPr>
          <w:pStyle w:val="a9"/>
          <w:jc w:val="center"/>
        </w:pPr>
        <w:r>
          <w:fldChar w:fldCharType="begin"/>
        </w:r>
        <w:r>
          <w:instrText>PAGE   \* MERGEFORMAT</w:instrText>
        </w:r>
        <w:r>
          <w:fldChar w:fldCharType="separate"/>
        </w:r>
        <w:r w:rsidR="005042F2">
          <w:rPr>
            <w:noProof/>
          </w:rPr>
          <w:t>3</w:t>
        </w:r>
        <w:r>
          <w:rPr>
            <w:noProof/>
          </w:rPr>
          <w:fldChar w:fldCharType="end"/>
        </w:r>
      </w:p>
    </w:sdtContent>
  </w:sdt>
  <w:p w:rsidR="008D790F" w:rsidRDefault="008D790F">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019042"/>
      <w:docPartObj>
        <w:docPartGallery w:val="Page Numbers (Bottom of Page)"/>
        <w:docPartUnique/>
      </w:docPartObj>
    </w:sdtPr>
    <w:sdtContent>
      <w:p w:rsidR="008D790F" w:rsidRDefault="008D790F">
        <w:pPr>
          <w:pStyle w:val="a9"/>
          <w:jc w:val="center"/>
        </w:pPr>
        <w:r>
          <w:fldChar w:fldCharType="begin"/>
        </w:r>
        <w:r>
          <w:instrText>PAGE   \* MERGEFORMAT</w:instrText>
        </w:r>
        <w:r>
          <w:fldChar w:fldCharType="separate"/>
        </w:r>
        <w:r w:rsidR="005042F2">
          <w:rPr>
            <w:noProof/>
          </w:rPr>
          <w:t>25</w:t>
        </w:r>
        <w:r>
          <w:fldChar w:fldCharType="end"/>
        </w:r>
      </w:p>
    </w:sdtContent>
  </w:sdt>
  <w:p w:rsidR="008D790F" w:rsidRDefault="008D790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951" w:rsidRDefault="00920951" w:rsidP="008959FD">
      <w:r>
        <w:separator/>
      </w:r>
    </w:p>
  </w:footnote>
  <w:footnote w:type="continuationSeparator" w:id="0">
    <w:p w:rsidR="00920951" w:rsidRDefault="00920951" w:rsidP="008959FD">
      <w:r>
        <w:continuationSeparator/>
      </w:r>
    </w:p>
  </w:footnote>
  <w:footnote w:id="1">
    <w:p w:rsidR="008D790F" w:rsidRDefault="008D790F" w:rsidP="00FE2181">
      <w:pPr>
        <w:pStyle w:val="ab"/>
        <w:jc w:val="both"/>
      </w:pPr>
      <w:r>
        <w:rPr>
          <w:rStyle w:val="ad"/>
        </w:rPr>
        <w:footnoteRef/>
      </w:r>
      <w:r>
        <w:t xml:space="preserve"> </w:t>
      </w:r>
      <w:r w:rsidRPr="00F722E3">
        <w:rPr>
          <w:rFonts w:ascii="Times New Roman" w:hAnsi="Times New Roman" w:cs="Times New Roman"/>
        </w:rPr>
        <w:t xml:space="preserve">Пункт </w:t>
      </w:r>
      <w:r>
        <w:rPr>
          <w:rFonts w:ascii="Times New Roman" w:hAnsi="Times New Roman" w:cs="Times New Roman"/>
        </w:rPr>
        <w:t xml:space="preserve">17 </w:t>
      </w:r>
      <w:r w:rsidRPr="00F722E3">
        <w:rPr>
          <w:rFonts w:ascii="Times New Roman" w:hAnsi="Times New Roman" w:cs="Times New Roman"/>
        </w:rPr>
        <w:t>Порядка приема на обучение по образовательным программам начального общего, основного общего и среднего общего образования (приказ Министерства просвещения Российской Федерации от 02.09.2020 № 458)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F6E"/>
    <w:multiLevelType w:val="multilevel"/>
    <w:tmpl w:val="8FC2AF3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10B2347"/>
    <w:multiLevelType w:val="multilevel"/>
    <w:tmpl w:val="65C83EEA"/>
    <w:lvl w:ilvl="0">
      <w:start w:val="1"/>
      <w:numFmt w:val="decimal"/>
      <w:lvlText w:val="%1."/>
      <w:lvlJc w:val="left"/>
      <w:pPr>
        <w:ind w:left="360" w:hanging="360"/>
      </w:pPr>
      <w:rPr>
        <w:rFonts w:hint="default"/>
        <w:lang w:val="ru-RU" w:eastAsia="ru-RU" w:bidi="ru-RU"/>
      </w:rPr>
    </w:lvl>
    <w:lvl w:ilvl="1">
      <w:start w:val="1"/>
      <w:numFmt w:val="decimal"/>
      <w:lvlText w:val="%1.%2."/>
      <w:lvlJc w:val="left"/>
      <w:pPr>
        <w:ind w:left="1567" w:hanging="432"/>
      </w:pPr>
      <w:rPr>
        <w:rFonts w:hint="default"/>
        <w:strike w:val="0"/>
        <w:spacing w:val="-21"/>
        <w:w w:val="100"/>
        <w:sz w:val="28"/>
        <w:szCs w:val="24"/>
        <w:lang w:val="ru-RU" w:eastAsia="ru-RU" w:bidi="ru-RU"/>
      </w:rPr>
    </w:lvl>
    <w:lvl w:ilvl="2">
      <w:start w:val="1"/>
      <w:numFmt w:val="decimal"/>
      <w:lvlText w:val="%1.%2.%3."/>
      <w:lvlJc w:val="left"/>
      <w:pPr>
        <w:ind w:left="1224" w:hanging="504"/>
      </w:pPr>
      <w:rPr>
        <w:rFonts w:hint="default"/>
        <w:lang w:val="ru-RU" w:eastAsia="ru-RU" w:bidi="ru-RU"/>
      </w:rPr>
    </w:lvl>
    <w:lvl w:ilvl="3">
      <w:start w:val="1"/>
      <w:numFmt w:val="decimal"/>
      <w:lvlText w:val="%1.%2.%3.%4."/>
      <w:lvlJc w:val="left"/>
      <w:pPr>
        <w:ind w:left="1728" w:hanging="648"/>
      </w:pPr>
      <w:rPr>
        <w:rFonts w:hint="default"/>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2" w15:restartNumberingAfterBreak="0">
    <w:nsid w:val="08B41193"/>
    <w:multiLevelType w:val="multilevel"/>
    <w:tmpl w:val="5D62F276"/>
    <w:lvl w:ilvl="0">
      <w:start w:val="4"/>
      <w:numFmt w:val="decimal"/>
      <w:lvlText w:val="%1"/>
      <w:lvlJc w:val="left"/>
      <w:pPr>
        <w:ind w:left="622" w:hanging="708"/>
      </w:pPr>
      <w:rPr>
        <w:rFonts w:hint="default"/>
        <w:lang w:val="ru-RU" w:eastAsia="ru-RU" w:bidi="ru-RU"/>
      </w:rPr>
    </w:lvl>
    <w:lvl w:ilvl="1">
      <w:start w:val="1"/>
      <w:numFmt w:val="decimal"/>
      <w:lvlText w:val="%1.%2."/>
      <w:lvlJc w:val="left"/>
      <w:pPr>
        <w:ind w:left="708" w:hanging="708"/>
      </w:pPr>
      <w:rPr>
        <w:rFonts w:ascii="Times New Roman" w:eastAsia="Times New Roman" w:hAnsi="Times New Roman" w:cs="Times New Roman" w:hint="default"/>
        <w:spacing w:val="-22"/>
        <w:w w:val="100"/>
        <w:sz w:val="24"/>
        <w:szCs w:val="24"/>
        <w:lang w:val="ru-RU" w:eastAsia="ru-RU" w:bidi="ru-RU"/>
      </w:rPr>
    </w:lvl>
    <w:lvl w:ilvl="2">
      <w:numFmt w:val="bullet"/>
      <w:lvlText w:val="•"/>
      <w:lvlJc w:val="left"/>
      <w:pPr>
        <w:ind w:left="2513" w:hanging="708"/>
      </w:pPr>
      <w:rPr>
        <w:rFonts w:hint="default"/>
        <w:lang w:val="ru-RU" w:eastAsia="ru-RU" w:bidi="ru-RU"/>
      </w:rPr>
    </w:lvl>
    <w:lvl w:ilvl="3">
      <w:numFmt w:val="bullet"/>
      <w:lvlText w:val="•"/>
      <w:lvlJc w:val="left"/>
      <w:pPr>
        <w:ind w:left="3459" w:hanging="708"/>
      </w:pPr>
      <w:rPr>
        <w:rFonts w:hint="default"/>
        <w:lang w:val="ru-RU" w:eastAsia="ru-RU" w:bidi="ru-RU"/>
      </w:rPr>
    </w:lvl>
    <w:lvl w:ilvl="4">
      <w:numFmt w:val="bullet"/>
      <w:lvlText w:val="•"/>
      <w:lvlJc w:val="left"/>
      <w:pPr>
        <w:ind w:left="4406" w:hanging="708"/>
      </w:pPr>
      <w:rPr>
        <w:rFonts w:hint="default"/>
        <w:lang w:val="ru-RU" w:eastAsia="ru-RU" w:bidi="ru-RU"/>
      </w:rPr>
    </w:lvl>
    <w:lvl w:ilvl="5">
      <w:numFmt w:val="bullet"/>
      <w:lvlText w:val="•"/>
      <w:lvlJc w:val="left"/>
      <w:pPr>
        <w:ind w:left="5353" w:hanging="708"/>
      </w:pPr>
      <w:rPr>
        <w:rFonts w:hint="default"/>
        <w:lang w:val="ru-RU" w:eastAsia="ru-RU" w:bidi="ru-RU"/>
      </w:rPr>
    </w:lvl>
    <w:lvl w:ilvl="6">
      <w:numFmt w:val="bullet"/>
      <w:lvlText w:val="•"/>
      <w:lvlJc w:val="left"/>
      <w:pPr>
        <w:ind w:left="6299" w:hanging="708"/>
      </w:pPr>
      <w:rPr>
        <w:rFonts w:hint="default"/>
        <w:lang w:val="ru-RU" w:eastAsia="ru-RU" w:bidi="ru-RU"/>
      </w:rPr>
    </w:lvl>
    <w:lvl w:ilvl="7">
      <w:numFmt w:val="bullet"/>
      <w:lvlText w:val="•"/>
      <w:lvlJc w:val="left"/>
      <w:pPr>
        <w:ind w:left="7246" w:hanging="708"/>
      </w:pPr>
      <w:rPr>
        <w:rFonts w:hint="default"/>
        <w:lang w:val="ru-RU" w:eastAsia="ru-RU" w:bidi="ru-RU"/>
      </w:rPr>
    </w:lvl>
    <w:lvl w:ilvl="8">
      <w:numFmt w:val="bullet"/>
      <w:lvlText w:val="•"/>
      <w:lvlJc w:val="left"/>
      <w:pPr>
        <w:ind w:left="8193" w:hanging="708"/>
      </w:pPr>
      <w:rPr>
        <w:rFonts w:hint="default"/>
        <w:lang w:val="ru-RU" w:eastAsia="ru-RU" w:bidi="ru-RU"/>
      </w:rPr>
    </w:lvl>
  </w:abstractNum>
  <w:abstractNum w:abstractNumId="3" w15:restartNumberingAfterBreak="0">
    <w:nsid w:val="11884EE0"/>
    <w:multiLevelType w:val="multilevel"/>
    <w:tmpl w:val="B19888D2"/>
    <w:lvl w:ilvl="0">
      <w:start w:val="2"/>
      <w:numFmt w:val="decimal"/>
      <w:lvlText w:val="%1."/>
      <w:lvlJc w:val="left"/>
      <w:pPr>
        <w:ind w:left="540" w:hanging="540"/>
      </w:pPr>
      <w:rPr>
        <w:rFonts w:hint="default"/>
      </w:rPr>
    </w:lvl>
    <w:lvl w:ilvl="1">
      <w:start w:val="8"/>
      <w:numFmt w:val="decimal"/>
      <w:lvlText w:val="%1.%2."/>
      <w:lvlJc w:val="left"/>
      <w:pPr>
        <w:ind w:left="542" w:hanging="540"/>
      </w:pPr>
      <w:rPr>
        <w:rFonts w:hint="default"/>
      </w:rPr>
    </w:lvl>
    <w:lvl w:ilvl="2">
      <w:start w:val="1"/>
      <w:numFmt w:val="decimal"/>
      <w:lvlText w:val="%1.%2.%3."/>
      <w:lvlJc w:val="left"/>
      <w:pPr>
        <w:ind w:left="720" w:hanging="720"/>
      </w:pPr>
      <w:rPr>
        <w:rFonts w:hint="default"/>
        <w:color w:val="FF0000"/>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 w15:restartNumberingAfterBreak="0">
    <w:nsid w:val="14B80F46"/>
    <w:multiLevelType w:val="multilevel"/>
    <w:tmpl w:val="33C2E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D934C3"/>
    <w:multiLevelType w:val="hybridMultilevel"/>
    <w:tmpl w:val="5F3258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62156E"/>
    <w:multiLevelType w:val="multilevel"/>
    <w:tmpl w:val="47E0E208"/>
    <w:lvl w:ilvl="0">
      <w:start w:val="2"/>
      <w:numFmt w:val="decimal"/>
      <w:lvlText w:val="%1"/>
      <w:lvlJc w:val="left"/>
      <w:pPr>
        <w:ind w:left="622" w:hanging="478"/>
      </w:pPr>
      <w:rPr>
        <w:rFonts w:hint="default"/>
        <w:lang w:val="ru-RU" w:eastAsia="ru-RU" w:bidi="ru-RU"/>
      </w:rPr>
    </w:lvl>
    <w:lvl w:ilvl="1">
      <w:start w:val="7"/>
      <w:numFmt w:val="decimal"/>
      <w:lvlText w:val="%1.%2."/>
      <w:lvlJc w:val="left"/>
      <w:pPr>
        <w:ind w:left="478" w:hanging="478"/>
        <w:jc w:val="right"/>
      </w:pPr>
      <w:rPr>
        <w:rFonts w:ascii="Times New Roman" w:eastAsia="Times New Roman" w:hAnsi="Times New Roman" w:cs="Times New Roman" w:hint="default"/>
        <w:color w:val="FF0000"/>
        <w:spacing w:val="-5"/>
        <w:w w:val="100"/>
        <w:sz w:val="24"/>
        <w:szCs w:val="24"/>
        <w:lang w:val="ru-RU" w:eastAsia="ru-RU" w:bidi="ru-RU"/>
      </w:rPr>
    </w:lvl>
    <w:lvl w:ilvl="2">
      <w:numFmt w:val="bullet"/>
      <w:lvlText w:val="•"/>
      <w:lvlJc w:val="left"/>
      <w:pPr>
        <w:ind w:left="2513" w:hanging="478"/>
      </w:pPr>
      <w:rPr>
        <w:rFonts w:hint="default"/>
        <w:lang w:val="ru-RU" w:eastAsia="ru-RU" w:bidi="ru-RU"/>
      </w:rPr>
    </w:lvl>
    <w:lvl w:ilvl="3">
      <w:numFmt w:val="bullet"/>
      <w:lvlText w:val="•"/>
      <w:lvlJc w:val="left"/>
      <w:pPr>
        <w:ind w:left="3459" w:hanging="478"/>
      </w:pPr>
      <w:rPr>
        <w:rFonts w:hint="default"/>
        <w:lang w:val="ru-RU" w:eastAsia="ru-RU" w:bidi="ru-RU"/>
      </w:rPr>
    </w:lvl>
    <w:lvl w:ilvl="4">
      <w:numFmt w:val="bullet"/>
      <w:lvlText w:val="•"/>
      <w:lvlJc w:val="left"/>
      <w:pPr>
        <w:ind w:left="4406" w:hanging="478"/>
      </w:pPr>
      <w:rPr>
        <w:rFonts w:hint="default"/>
        <w:lang w:val="ru-RU" w:eastAsia="ru-RU" w:bidi="ru-RU"/>
      </w:rPr>
    </w:lvl>
    <w:lvl w:ilvl="5">
      <w:numFmt w:val="bullet"/>
      <w:lvlText w:val="•"/>
      <w:lvlJc w:val="left"/>
      <w:pPr>
        <w:ind w:left="5353" w:hanging="478"/>
      </w:pPr>
      <w:rPr>
        <w:rFonts w:hint="default"/>
        <w:lang w:val="ru-RU" w:eastAsia="ru-RU" w:bidi="ru-RU"/>
      </w:rPr>
    </w:lvl>
    <w:lvl w:ilvl="6">
      <w:numFmt w:val="bullet"/>
      <w:lvlText w:val="•"/>
      <w:lvlJc w:val="left"/>
      <w:pPr>
        <w:ind w:left="6299" w:hanging="478"/>
      </w:pPr>
      <w:rPr>
        <w:rFonts w:hint="default"/>
        <w:lang w:val="ru-RU" w:eastAsia="ru-RU" w:bidi="ru-RU"/>
      </w:rPr>
    </w:lvl>
    <w:lvl w:ilvl="7">
      <w:numFmt w:val="bullet"/>
      <w:lvlText w:val="•"/>
      <w:lvlJc w:val="left"/>
      <w:pPr>
        <w:ind w:left="7246" w:hanging="478"/>
      </w:pPr>
      <w:rPr>
        <w:rFonts w:hint="default"/>
        <w:lang w:val="ru-RU" w:eastAsia="ru-RU" w:bidi="ru-RU"/>
      </w:rPr>
    </w:lvl>
    <w:lvl w:ilvl="8">
      <w:numFmt w:val="bullet"/>
      <w:lvlText w:val="•"/>
      <w:lvlJc w:val="left"/>
      <w:pPr>
        <w:ind w:left="8193" w:hanging="478"/>
      </w:pPr>
      <w:rPr>
        <w:rFonts w:hint="default"/>
        <w:lang w:val="ru-RU" w:eastAsia="ru-RU" w:bidi="ru-RU"/>
      </w:rPr>
    </w:lvl>
  </w:abstractNum>
  <w:abstractNum w:abstractNumId="7" w15:restartNumberingAfterBreak="0">
    <w:nsid w:val="1CA93EF6"/>
    <w:multiLevelType w:val="multilevel"/>
    <w:tmpl w:val="527E34DC"/>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1FE96244"/>
    <w:multiLevelType w:val="multilevel"/>
    <w:tmpl w:val="348E8C4E"/>
    <w:lvl w:ilvl="0">
      <w:start w:val="1"/>
      <w:numFmt w:val="decimal"/>
      <w:lvlText w:val="%1"/>
      <w:lvlJc w:val="left"/>
      <w:pPr>
        <w:ind w:left="622" w:hanging="423"/>
      </w:pPr>
      <w:rPr>
        <w:rFonts w:hint="default"/>
        <w:lang w:val="ru-RU" w:eastAsia="ru-RU" w:bidi="ru-RU"/>
      </w:rPr>
    </w:lvl>
    <w:lvl w:ilvl="1">
      <w:start w:val="1"/>
      <w:numFmt w:val="decimal"/>
      <w:lvlText w:val="%1.%2."/>
      <w:lvlJc w:val="left"/>
      <w:pPr>
        <w:ind w:left="622" w:hanging="423"/>
      </w:pPr>
      <w:rPr>
        <w:rFonts w:ascii="Times New Roman" w:eastAsia="Times New Roman" w:hAnsi="Times New Roman" w:cs="Times New Roman" w:hint="default"/>
        <w:w w:val="100"/>
        <w:sz w:val="28"/>
        <w:szCs w:val="24"/>
        <w:lang w:val="ru-RU" w:eastAsia="ru-RU" w:bidi="ru-RU"/>
      </w:rPr>
    </w:lvl>
    <w:lvl w:ilvl="2">
      <w:numFmt w:val="bullet"/>
      <w:lvlText w:val="•"/>
      <w:lvlJc w:val="left"/>
      <w:pPr>
        <w:ind w:left="2513" w:hanging="423"/>
      </w:pPr>
      <w:rPr>
        <w:rFonts w:hint="default"/>
        <w:lang w:val="ru-RU" w:eastAsia="ru-RU" w:bidi="ru-RU"/>
      </w:rPr>
    </w:lvl>
    <w:lvl w:ilvl="3">
      <w:numFmt w:val="bullet"/>
      <w:lvlText w:val="•"/>
      <w:lvlJc w:val="left"/>
      <w:pPr>
        <w:ind w:left="3459" w:hanging="423"/>
      </w:pPr>
      <w:rPr>
        <w:rFonts w:hint="default"/>
        <w:lang w:val="ru-RU" w:eastAsia="ru-RU" w:bidi="ru-RU"/>
      </w:rPr>
    </w:lvl>
    <w:lvl w:ilvl="4">
      <w:numFmt w:val="bullet"/>
      <w:lvlText w:val="•"/>
      <w:lvlJc w:val="left"/>
      <w:pPr>
        <w:ind w:left="4406" w:hanging="423"/>
      </w:pPr>
      <w:rPr>
        <w:rFonts w:hint="default"/>
        <w:lang w:val="ru-RU" w:eastAsia="ru-RU" w:bidi="ru-RU"/>
      </w:rPr>
    </w:lvl>
    <w:lvl w:ilvl="5">
      <w:numFmt w:val="bullet"/>
      <w:lvlText w:val="•"/>
      <w:lvlJc w:val="left"/>
      <w:pPr>
        <w:ind w:left="5353" w:hanging="423"/>
      </w:pPr>
      <w:rPr>
        <w:rFonts w:hint="default"/>
        <w:lang w:val="ru-RU" w:eastAsia="ru-RU" w:bidi="ru-RU"/>
      </w:rPr>
    </w:lvl>
    <w:lvl w:ilvl="6">
      <w:numFmt w:val="bullet"/>
      <w:lvlText w:val="•"/>
      <w:lvlJc w:val="left"/>
      <w:pPr>
        <w:ind w:left="6299" w:hanging="423"/>
      </w:pPr>
      <w:rPr>
        <w:rFonts w:hint="default"/>
        <w:lang w:val="ru-RU" w:eastAsia="ru-RU" w:bidi="ru-RU"/>
      </w:rPr>
    </w:lvl>
    <w:lvl w:ilvl="7">
      <w:numFmt w:val="bullet"/>
      <w:lvlText w:val="•"/>
      <w:lvlJc w:val="left"/>
      <w:pPr>
        <w:ind w:left="7246" w:hanging="423"/>
      </w:pPr>
      <w:rPr>
        <w:rFonts w:hint="default"/>
        <w:lang w:val="ru-RU" w:eastAsia="ru-RU" w:bidi="ru-RU"/>
      </w:rPr>
    </w:lvl>
    <w:lvl w:ilvl="8">
      <w:numFmt w:val="bullet"/>
      <w:lvlText w:val="•"/>
      <w:lvlJc w:val="left"/>
      <w:pPr>
        <w:ind w:left="8193" w:hanging="423"/>
      </w:pPr>
      <w:rPr>
        <w:rFonts w:hint="default"/>
        <w:lang w:val="ru-RU" w:eastAsia="ru-RU" w:bidi="ru-RU"/>
      </w:rPr>
    </w:lvl>
  </w:abstractNum>
  <w:abstractNum w:abstractNumId="9" w15:restartNumberingAfterBreak="0">
    <w:nsid w:val="200347A0"/>
    <w:multiLevelType w:val="hybridMultilevel"/>
    <w:tmpl w:val="FCCCA954"/>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32D13845"/>
    <w:multiLevelType w:val="hybridMultilevel"/>
    <w:tmpl w:val="DA6047C8"/>
    <w:lvl w:ilvl="0" w:tplc="2F06605A">
      <w:start w:val="1"/>
      <w:numFmt w:val="decimal"/>
      <w:lvlText w:val="%1)"/>
      <w:lvlJc w:val="left"/>
      <w:pPr>
        <w:ind w:left="260" w:hanging="260"/>
      </w:pPr>
      <w:rPr>
        <w:rFonts w:ascii="Times New Roman" w:eastAsia="Times New Roman" w:hAnsi="Times New Roman" w:cs="Times New Roman" w:hint="default"/>
        <w:w w:val="99"/>
        <w:sz w:val="24"/>
        <w:szCs w:val="24"/>
        <w:lang w:val="ru-RU" w:eastAsia="ru-RU" w:bidi="ru-RU"/>
      </w:rPr>
    </w:lvl>
    <w:lvl w:ilvl="1" w:tplc="ECC4D694">
      <w:numFmt w:val="bullet"/>
      <w:lvlText w:val="•"/>
      <w:lvlJc w:val="left"/>
      <w:pPr>
        <w:ind w:left="1101" w:hanging="260"/>
      </w:pPr>
      <w:rPr>
        <w:rFonts w:hint="default"/>
        <w:lang w:val="ru-RU" w:eastAsia="ru-RU" w:bidi="ru-RU"/>
      </w:rPr>
    </w:lvl>
    <w:lvl w:ilvl="2" w:tplc="85CC8B30">
      <w:numFmt w:val="bullet"/>
      <w:lvlText w:val="•"/>
      <w:lvlJc w:val="left"/>
      <w:pPr>
        <w:ind w:left="1952" w:hanging="260"/>
      </w:pPr>
      <w:rPr>
        <w:rFonts w:hint="default"/>
        <w:lang w:val="ru-RU" w:eastAsia="ru-RU" w:bidi="ru-RU"/>
      </w:rPr>
    </w:lvl>
    <w:lvl w:ilvl="3" w:tplc="2736CE0C">
      <w:numFmt w:val="bullet"/>
      <w:lvlText w:val="•"/>
      <w:lvlJc w:val="left"/>
      <w:pPr>
        <w:ind w:left="2802" w:hanging="260"/>
      </w:pPr>
      <w:rPr>
        <w:rFonts w:hint="default"/>
        <w:lang w:val="ru-RU" w:eastAsia="ru-RU" w:bidi="ru-RU"/>
      </w:rPr>
    </w:lvl>
    <w:lvl w:ilvl="4" w:tplc="276831A6">
      <w:numFmt w:val="bullet"/>
      <w:lvlText w:val="•"/>
      <w:lvlJc w:val="left"/>
      <w:pPr>
        <w:ind w:left="3653" w:hanging="260"/>
      </w:pPr>
      <w:rPr>
        <w:rFonts w:hint="default"/>
        <w:lang w:val="ru-RU" w:eastAsia="ru-RU" w:bidi="ru-RU"/>
      </w:rPr>
    </w:lvl>
    <w:lvl w:ilvl="5" w:tplc="2ED4FC3E">
      <w:numFmt w:val="bullet"/>
      <w:lvlText w:val="•"/>
      <w:lvlJc w:val="left"/>
      <w:pPr>
        <w:ind w:left="4504" w:hanging="260"/>
      </w:pPr>
      <w:rPr>
        <w:rFonts w:hint="default"/>
        <w:lang w:val="ru-RU" w:eastAsia="ru-RU" w:bidi="ru-RU"/>
      </w:rPr>
    </w:lvl>
    <w:lvl w:ilvl="6" w:tplc="95DEF07A">
      <w:numFmt w:val="bullet"/>
      <w:lvlText w:val="•"/>
      <w:lvlJc w:val="left"/>
      <w:pPr>
        <w:ind w:left="5354" w:hanging="260"/>
      </w:pPr>
      <w:rPr>
        <w:rFonts w:hint="default"/>
        <w:lang w:val="ru-RU" w:eastAsia="ru-RU" w:bidi="ru-RU"/>
      </w:rPr>
    </w:lvl>
    <w:lvl w:ilvl="7" w:tplc="23307062">
      <w:numFmt w:val="bullet"/>
      <w:lvlText w:val="•"/>
      <w:lvlJc w:val="left"/>
      <w:pPr>
        <w:ind w:left="6205" w:hanging="260"/>
      </w:pPr>
      <w:rPr>
        <w:rFonts w:hint="default"/>
        <w:lang w:val="ru-RU" w:eastAsia="ru-RU" w:bidi="ru-RU"/>
      </w:rPr>
    </w:lvl>
    <w:lvl w:ilvl="8" w:tplc="EF8EA25C">
      <w:numFmt w:val="bullet"/>
      <w:lvlText w:val="•"/>
      <w:lvlJc w:val="left"/>
      <w:pPr>
        <w:ind w:left="7056" w:hanging="260"/>
      </w:pPr>
      <w:rPr>
        <w:rFonts w:hint="default"/>
        <w:lang w:val="ru-RU" w:eastAsia="ru-RU" w:bidi="ru-RU"/>
      </w:rPr>
    </w:lvl>
  </w:abstractNum>
  <w:abstractNum w:abstractNumId="11" w15:restartNumberingAfterBreak="0">
    <w:nsid w:val="415C1BF1"/>
    <w:multiLevelType w:val="multilevel"/>
    <w:tmpl w:val="34DC6990"/>
    <w:lvl w:ilvl="0">
      <w:start w:val="1"/>
      <w:numFmt w:val="decimal"/>
      <w:lvlText w:val="%1."/>
      <w:lvlJc w:val="left"/>
      <w:pPr>
        <w:ind w:left="1495" w:hanging="360"/>
      </w:pPr>
      <w:rPr>
        <w:color w:val="auto"/>
      </w:rPr>
    </w:lvl>
    <w:lvl w:ilvl="1">
      <w:start w:val="1"/>
      <w:numFmt w:val="decimal"/>
      <w:lvlText w:val="%1.%2."/>
      <w:lvlJc w:val="left"/>
      <w:pPr>
        <w:ind w:left="1850"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4E6949"/>
    <w:multiLevelType w:val="multilevel"/>
    <w:tmpl w:val="CF08E24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4F234598"/>
    <w:multiLevelType w:val="multilevel"/>
    <w:tmpl w:val="8626FD8A"/>
    <w:lvl w:ilvl="0">
      <w:start w:val="3"/>
      <w:numFmt w:val="decimal"/>
      <w:lvlText w:val="%1"/>
      <w:lvlJc w:val="left"/>
      <w:pPr>
        <w:ind w:left="622" w:hanging="466"/>
      </w:pPr>
      <w:rPr>
        <w:rFonts w:hint="default"/>
        <w:lang w:val="ru-RU" w:eastAsia="ru-RU" w:bidi="ru-RU"/>
      </w:rPr>
    </w:lvl>
    <w:lvl w:ilvl="1">
      <w:start w:val="1"/>
      <w:numFmt w:val="decimal"/>
      <w:lvlText w:val="%1.%2."/>
      <w:lvlJc w:val="left"/>
      <w:pPr>
        <w:ind w:left="466" w:hanging="466"/>
      </w:pPr>
      <w:rPr>
        <w:rFonts w:ascii="Times New Roman" w:eastAsia="Times New Roman" w:hAnsi="Times New Roman" w:cs="Times New Roman" w:hint="default"/>
        <w:spacing w:val="-17"/>
        <w:w w:val="100"/>
        <w:sz w:val="24"/>
        <w:szCs w:val="24"/>
        <w:lang w:val="ru-RU" w:eastAsia="ru-RU" w:bidi="ru-RU"/>
      </w:rPr>
    </w:lvl>
    <w:lvl w:ilvl="2">
      <w:numFmt w:val="bullet"/>
      <w:lvlText w:val="•"/>
      <w:lvlJc w:val="left"/>
      <w:pPr>
        <w:ind w:left="2513" w:hanging="466"/>
      </w:pPr>
      <w:rPr>
        <w:rFonts w:hint="default"/>
        <w:lang w:val="ru-RU" w:eastAsia="ru-RU" w:bidi="ru-RU"/>
      </w:rPr>
    </w:lvl>
    <w:lvl w:ilvl="3">
      <w:numFmt w:val="bullet"/>
      <w:lvlText w:val="•"/>
      <w:lvlJc w:val="left"/>
      <w:pPr>
        <w:ind w:left="3459" w:hanging="466"/>
      </w:pPr>
      <w:rPr>
        <w:rFonts w:hint="default"/>
        <w:lang w:val="ru-RU" w:eastAsia="ru-RU" w:bidi="ru-RU"/>
      </w:rPr>
    </w:lvl>
    <w:lvl w:ilvl="4">
      <w:numFmt w:val="bullet"/>
      <w:lvlText w:val="•"/>
      <w:lvlJc w:val="left"/>
      <w:pPr>
        <w:ind w:left="4406" w:hanging="466"/>
      </w:pPr>
      <w:rPr>
        <w:rFonts w:hint="default"/>
        <w:lang w:val="ru-RU" w:eastAsia="ru-RU" w:bidi="ru-RU"/>
      </w:rPr>
    </w:lvl>
    <w:lvl w:ilvl="5">
      <w:numFmt w:val="bullet"/>
      <w:lvlText w:val="•"/>
      <w:lvlJc w:val="left"/>
      <w:pPr>
        <w:ind w:left="5353" w:hanging="466"/>
      </w:pPr>
      <w:rPr>
        <w:rFonts w:hint="default"/>
        <w:lang w:val="ru-RU" w:eastAsia="ru-RU" w:bidi="ru-RU"/>
      </w:rPr>
    </w:lvl>
    <w:lvl w:ilvl="6">
      <w:numFmt w:val="bullet"/>
      <w:lvlText w:val="•"/>
      <w:lvlJc w:val="left"/>
      <w:pPr>
        <w:ind w:left="6299" w:hanging="466"/>
      </w:pPr>
      <w:rPr>
        <w:rFonts w:hint="default"/>
        <w:lang w:val="ru-RU" w:eastAsia="ru-RU" w:bidi="ru-RU"/>
      </w:rPr>
    </w:lvl>
    <w:lvl w:ilvl="7">
      <w:numFmt w:val="bullet"/>
      <w:lvlText w:val="•"/>
      <w:lvlJc w:val="left"/>
      <w:pPr>
        <w:ind w:left="7246" w:hanging="466"/>
      </w:pPr>
      <w:rPr>
        <w:rFonts w:hint="default"/>
        <w:lang w:val="ru-RU" w:eastAsia="ru-RU" w:bidi="ru-RU"/>
      </w:rPr>
    </w:lvl>
    <w:lvl w:ilvl="8">
      <w:numFmt w:val="bullet"/>
      <w:lvlText w:val="•"/>
      <w:lvlJc w:val="left"/>
      <w:pPr>
        <w:ind w:left="8193" w:hanging="466"/>
      </w:pPr>
      <w:rPr>
        <w:rFonts w:hint="default"/>
        <w:lang w:val="ru-RU" w:eastAsia="ru-RU" w:bidi="ru-RU"/>
      </w:rPr>
    </w:lvl>
  </w:abstractNum>
  <w:abstractNum w:abstractNumId="14" w15:restartNumberingAfterBreak="0">
    <w:nsid w:val="4FDD1A81"/>
    <w:multiLevelType w:val="multilevel"/>
    <w:tmpl w:val="0419001F"/>
    <w:lvl w:ilvl="0">
      <w:start w:val="1"/>
      <w:numFmt w:val="decimal"/>
      <w:lvlText w:val="%1."/>
      <w:lvlJc w:val="left"/>
      <w:pPr>
        <w:ind w:left="360" w:hanging="360"/>
      </w:pPr>
      <w:rPr>
        <w:rFonts w:hint="default"/>
        <w:spacing w:val="-2"/>
        <w:w w:val="100"/>
        <w:sz w:val="24"/>
        <w:szCs w:val="24"/>
        <w:lang w:val="ru-RU" w:eastAsia="ru-RU" w:bidi="ru-RU"/>
      </w:rPr>
    </w:lvl>
    <w:lvl w:ilvl="1">
      <w:start w:val="1"/>
      <w:numFmt w:val="decimal"/>
      <w:lvlText w:val="%1.%2."/>
      <w:lvlJc w:val="left"/>
      <w:pPr>
        <w:ind w:left="792" w:hanging="432"/>
      </w:pPr>
      <w:rPr>
        <w:rFonts w:hint="default"/>
        <w:lang w:val="ru-RU" w:eastAsia="ru-RU" w:bidi="ru-RU"/>
      </w:rPr>
    </w:lvl>
    <w:lvl w:ilvl="2">
      <w:start w:val="1"/>
      <w:numFmt w:val="decimal"/>
      <w:lvlText w:val="%1.%2.%3."/>
      <w:lvlJc w:val="left"/>
      <w:pPr>
        <w:ind w:left="1224" w:hanging="504"/>
      </w:pPr>
      <w:rPr>
        <w:rFonts w:hint="default"/>
        <w:lang w:val="ru-RU" w:eastAsia="ru-RU" w:bidi="ru-RU"/>
      </w:rPr>
    </w:lvl>
    <w:lvl w:ilvl="3">
      <w:start w:val="1"/>
      <w:numFmt w:val="decimal"/>
      <w:lvlText w:val="%1.%2.%3.%4."/>
      <w:lvlJc w:val="left"/>
      <w:pPr>
        <w:ind w:left="1728" w:hanging="648"/>
      </w:pPr>
      <w:rPr>
        <w:rFonts w:hint="default"/>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15" w15:restartNumberingAfterBreak="0">
    <w:nsid w:val="5AD90C16"/>
    <w:multiLevelType w:val="hybridMultilevel"/>
    <w:tmpl w:val="F0685344"/>
    <w:lvl w:ilvl="0" w:tplc="C3EA6240">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C8B0595"/>
    <w:multiLevelType w:val="multilevel"/>
    <w:tmpl w:val="C6A8956C"/>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880397"/>
    <w:multiLevelType w:val="hybridMultilevel"/>
    <w:tmpl w:val="B1C8B1DA"/>
    <w:lvl w:ilvl="0" w:tplc="93882B7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C8579CB"/>
    <w:multiLevelType w:val="multilevel"/>
    <w:tmpl w:val="3BF8E5BE"/>
    <w:lvl w:ilvl="0">
      <w:start w:val="2"/>
      <w:numFmt w:val="decimal"/>
      <w:lvlText w:val="%1"/>
      <w:lvlJc w:val="left"/>
      <w:pPr>
        <w:ind w:left="622" w:hanging="617"/>
      </w:pPr>
      <w:rPr>
        <w:rFonts w:hint="default"/>
        <w:lang w:val="ru-RU" w:eastAsia="ru-RU" w:bidi="ru-RU"/>
      </w:rPr>
    </w:lvl>
    <w:lvl w:ilvl="1">
      <w:start w:val="6"/>
      <w:numFmt w:val="decimal"/>
      <w:lvlText w:val="%1.%2"/>
      <w:lvlJc w:val="left"/>
      <w:pPr>
        <w:ind w:left="622" w:hanging="617"/>
      </w:pPr>
      <w:rPr>
        <w:rFonts w:hint="default"/>
        <w:lang w:val="ru-RU" w:eastAsia="ru-RU" w:bidi="ru-RU"/>
      </w:rPr>
    </w:lvl>
    <w:lvl w:ilvl="2">
      <w:start w:val="1"/>
      <w:numFmt w:val="decimal"/>
      <w:lvlText w:val="%1.%2.%3."/>
      <w:lvlJc w:val="left"/>
      <w:pPr>
        <w:ind w:left="622" w:hanging="617"/>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3459" w:hanging="617"/>
      </w:pPr>
      <w:rPr>
        <w:rFonts w:hint="default"/>
        <w:lang w:val="ru-RU" w:eastAsia="ru-RU" w:bidi="ru-RU"/>
      </w:rPr>
    </w:lvl>
    <w:lvl w:ilvl="4">
      <w:numFmt w:val="bullet"/>
      <w:lvlText w:val="•"/>
      <w:lvlJc w:val="left"/>
      <w:pPr>
        <w:ind w:left="4406" w:hanging="617"/>
      </w:pPr>
      <w:rPr>
        <w:rFonts w:hint="default"/>
        <w:lang w:val="ru-RU" w:eastAsia="ru-RU" w:bidi="ru-RU"/>
      </w:rPr>
    </w:lvl>
    <w:lvl w:ilvl="5">
      <w:numFmt w:val="bullet"/>
      <w:lvlText w:val="•"/>
      <w:lvlJc w:val="left"/>
      <w:pPr>
        <w:ind w:left="5353" w:hanging="617"/>
      </w:pPr>
      <w:rPr>
        <w:rFonts w:hint="default"/>
        <w:lang w:val="ru-RU" w:eastAsia="ru-RU" w:bidi="ru-RU"/>
      </w:rPr>
    </w:lvl>
    <w:lvl w:ilvl="6">
      <w:numFmt w:val="bullet"/>
      <w:lvlText w:val="•"/>
      <w:lvlJc w:val="left"/>
      <w:pPr>
        <w:ind w:left="6299" w:hanging="617"/>
      </w:pPr>
      <w:rPr>
        <w:rFonts w:hint="default"/>
        <w:lang w:val="ru-RU" w:eastAsia="ru-RU" w:bidi="ru-RU"/>
      </w:rPr>
    </w:lvl>
    <w:lvl w:ilvl="7">
      <w:numFmt w:val="bullet"/>
      <w:lvlText w:val="•"/>
      <w:lvlJc w:val="left"/>
      <w:pPr>
        <w:ind w:left="7246" w:hanging="617"/>
      </w:pPr>
      <w:rPr>
        <w:rFonts w:hint="default"/>
        <w:lang w:val="ru-RU" w:eastAsia="ru-RU" w:bidi="ru-RU"/>
      </w:rPr>
    </w:lvl>
    <w:lvl w:ilvl="8">
      <w:numFmt w:val="bullet"/>
      <w:lvlText w:val="•"/>
      <w:lvlJc w:val="left"/>
      <w:pPr>
        <w:ind w:left="8193" w:hanging="617"/>
      </w:pPr>
      <w:rPr>
        <w:rFonts w:hint="default"/>
        <w:lang w:val="ru-RU" w:eastAsia="ru-RU" w:bidi="ru-RU"/>
      </w:rPr>
    </w:lvl>
  </w:abstractNum>
  <w:abstractNum w:abstractNumId="19" w15:restartNumberingAfterBreak="0">
    <w:nsid w:val="73235B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F843830"/>
    <w:multiLevelType w:val="hybridMultilevel"/>
    <w:tmpl w:val="751E9686"/>
    <w:lvl w:ilvl="0" w:tplc="6E182D20">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3"/>
  </w:num>
  <w:num w:numId="4">
    <w:abstractNumId w:val="6"/>
  </w:num>
  <w:num w:numId="5">
    <w:abstractNumId w:val="18"/>
  </w:num>
  <w:num w:numId="6">
    <w:abstractNumId w:val="1"/>
  </w:num>
  <w:num w:numId="7">
    <w:abstractNumId w:val="8"/>
  </w:num>
  <w:num w:numId="8">
    <w:abstractNumId w:val="14"/>
  </w:num>
  <w:num w:numId="9">
    <w:abstractNumId w:val="3"/>
  </w:num>
  <w:num w:numId="10">
    <w:abstractNumId w:val="17"/>
  </w:num>
  <w:num w:numId="11">
    <w:abstractNumId w:val="15"/>
  </w:num>
  <w:num w:numId="12">
    <w:abstractNumId w:val="11"/>
  </w:num>
  <w:num w:numId="13">
    <w:abstractNumId w:val="0"/>
  </w:num>
  <w:num w:numId="14">
    <w:abstractNumId w:val="7"/>
  </w:num>
  <w:num w:numId="15">
    <w:abstractNumId w:val="4"/>
  </w:num>
  <w:num w:numId="16">
    <w:abstractNumId w:val="5"/>
  </w:num>
  <w:num w:numId="17">
    <w:abstractNumId w:val="19"/>
  </w:num>
  <w:num w:numId="18">
    <w:abstractNumId w:val="9"/>
  </w:num>
  <w:num w:numId="19">
    <w:abstractNumId w:val="12"/>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6D4F44"/>
    <w:rsid w:val="000250DB"/>
    <w:rsid w:val="00025ECD"/>
    <w:rsid w:val="000500BB"/>
    <w:rsid w:val="00063F4B"/>
    <w:rsid w:val="0007127E"/>
    <w:rsid w:val="0007163B"/>
    <w:rsid w:val="00093EE3"/>
    <w:rsid w:val="000A05BF"/>
    <w:rsid w:val="000B3CC8"/>
    <w:rsid w:val="000C06CA"/>
    <w:rsid w:val="000C2A05"/>
    <w:rsid w:val="000E3E4C"/>
    <w:rsid w:val="000F3FA0"/>
    <w:rsid w:val="000F57D6"/>
    <w:rsid w:val="0013445E"/>
    <w:rsid w:val="00136E0D"/>
    <w:rsid w:val="001565AC"/>
    <w:rsid w:val="00171FF1"/>
    <w:rsid w:val="00195C6D"/>
    <w:rsid w:val="001A2DF5"/>
    <w:rsid w:val="001B6843"/>
    <w:rsid w:val="001B79A1"/>
    <w:rsid w:val="001C68A3"/>
    <w:rsid w:val="001E1376"/>
    <w:rsid w:val="001F218A"/>
    <w:rsid w:val="001F4137"/>
    <w:rsid w:val="001F7546"/>
    <w:rsid w:val="0021394B"/>
    <w:rsid w:val="0022279E"/>
    <w:rsid w:val="00223596"/>
    <w:rsid w:val="00253648"/>
    <w:rsid w:val="002A064D"/>
    <w:rsid w:val="002B37E6"/>
    <w:rsid w:val="002B5EB4"/>
    <w:rsid w:val="002C007A"/>
    <w:rsid w:val="002C417C"/>
    <w:rsid w:val="002C7D9D"/>
    <w:rsid w:val="002D01D1"/>
    <w:rsid w:val="002D5DB1"/>
    <w:rsid w:val="002E3D7A"/>
    <w:rsid w:val="002E4017"/>
    <w:rsid w:val="00310D47"/>
    <w:rsid w:val="0032000C"/>
    <w:rsid w:val="00341FC3"/>
    <w:rsid w:val="003446A1"/>
    <w:rsid w:val="003465DB"/>
    <w:rsid w:val="003478F2"/>
    <w:rsid w:val="00351971"/>
    <w:rsid w:val="00376B9D"/>
    <w:rsid w:val="00383F29"/>
    <w:rsid w:val="00384026"/>
    <w:rsid w:val="00385988"/>
    <w:rsid w:val="00391B08"/>
    <w:rsid w:val="00393100"/>
    <w:rsid w:val="003B00D6"/>
    <w:rsid w:val="003C21FF"/>
    <w:rsid w:val="003E14A8"/>
    <w:rsid w:val="003F3710"/>
    <w:rsid w:val="003F645F"/>
    <w:rsid w:val="00403ED1"/>
    <w:rsid w:val="00417033"/>
    <w:rsid w:val="00433152"/>
    <w:rsid w:val="00463199"/>
    <w:rsid w:val="00464AE8"/>
    <w:rsid w:val="00465AD8"/>
    <w:rsid w:val="00474147"/>
    <w:rsid w:val="00474DC4"/>
    <w:rsid w:val="00477EC9"/>
    <w:rsid w:val="004959D0"/>
    <w:rsid w:val="004973AA"/>
    <w:rsid w:val="004A0EBE"/>
    <w:rsid w:val="004B6AD4"/>
    <w:rsid w:val="004B7DE8"/>
    <w:rsid w:val="004C60B7"/>
    <w:rsid w:val="004D61C2"/>
    <w:rsid w:val="004F07CB"/>
    <w:rsid w:val="004F2274"/>
    <w:rsid w:val="004F47C7"/>
    <w:rsid w:val="005042F2"/>
    <w:rsid w:val="00507E02"/>
    <w:rsid w:val="00513051"/>
    <w:rsid w:val="00521C34"/>
    <w:rsid w:val="00530DDC"/>
    <w:rsid w:val="00567DEE"/>
    <w:rsid w:val="00590579"/>
    <w:rsid w:val="0059508A"/>
    <w:rsid w:val="005A0AE2"/>
    <w:rsid w:val="005A6221"/>
    <w:rsid w:val="005B0692"/>
    <w:rsid w:val="005C44DE"/>
    <w:rsid w:val="005C62E5"/>
    <w:rsid w:val="005F2649"/>
    <w:rsid w:val="006037B8"/>
    <w:rsid w:val="00603F57"/>
    <w:rsid w:val="006048FD"/>
    <w:rsid w:val="00614D4F"/>
    <w:rsid w:val="0062223A"/>
    <w:rsid w:val="00644054"/>
    <w:rsid w:val="00660254"/>
    <w:rsid w:val="00667F81"/>
    <w:rsid w:val="00670E7A"/>
    <w:rsid w:val="0067210D"/>
    <w:rsid w:val="00684486"/>
    <w:rsid w:val="00686D12"/>
    <w:rsid w:val="006A142D"/>
    <w:rsid w:val="006A4658"/>
    <w:rsid w:val="006A7128"/>
    <w:rsid w:val="006D4F44"/>
    <w:rsid w:val="006D78F4"/>
    <w:rsid w:val="006E1EA6"/>
    <w:rsid w:val="006E61EF"/>
    <w:rsid w:val="006F31B3"/>
    <w:rsid w:val="006F6AB8"/>
    <w:rsid w:val="007113EE"/>
    <w:rsid w:val="0071522E"/>
    <w:rsid w:val="00717441"/>
    <w:rsid w:val="00735DA5"/>
    <w:rsid w:val="00741AD7"/>
    <w:rsid w:val="00745BB7"/>
    <w:rsid w:val="00753F16"/>
    <w:rsid w:val="00776644"/>
    <w:rsid w:val="00782B9C"/>
    <w:rsid w:val="007B084D"/>
    <w:rsid w:val="007B6512"/>
    <w:rsid w:val="007D4E7B"/>
    <w:rsid w:val="007D5D9C"/>
    <w:rsid w:val="007E4968"/>
    <w:rsid w:val="007E5B2D"/>
    <w:rsid w:val="007F5253"/>
    <w:rsid w:val="007F5FEF"/>
    <w:rsid w:val="007F7683"/>
    <w:rsid w:val="008121BA"/>
    <w:rsid w:val="00822E07"/>
    <w:rsid w:val="00825C8B"/>
    <w:rsid w:val="00827463"/>
    <w:rsid w:val="008405F0"/>
    <w:rsid w:val="00846E09"/>
    <w:rsid w:val="00851E20"/>
    <w:rsid w:val="00855EA6"/>
    <w:rsid w:val="008577CC"/>
    <w:rsid w:val="0086579A"/>
    <w:rsid w:val="0087566F"/>
    <w:rsid w:val="0088213D"/>
    <w:rsid w:val="008959FD"/>
    <w:rsid w:val="00896B07"/>
    <w:rsid w:val="008A274C"/>
    <w:rsid w:val="008A47DA"/>
    <w:rsid w:val="008A6D2A"/>
    <w:rsid w:val="008C1296"/>
    <w:rsid w:val="008C4B5F"/>
    <w:rsid w:val="008C7CF9"/>
    <w:rsid w:val="008D790F"/>
    <w:rsid w:val="008D7FF9"/>
    <w:rsid w:val="008F3CDD"/>
    <w:rsid w:val="00917143"/>
    <w:rsid w:val="00920951"/>
    <w:rsid w:val="009214A2"/>
    <w:rsid w:val="00921680"/>
    <w:rsid w:val="00922A59"/>
    <w:rsid w:val="00922C82"/>
    <w:rsid w:val="0092522F"/>
    <w:rsid w:val="009343DC"/>
    <w:rsid w:val="009353DC"/>
    <w:rsid w:val="0094114D"/>
    <w:rsid w:val="00941545"/>
    <w:rsid w:val="009445CE"/>
    <w:rsid w:val="00960F29"/>
    <w:rsid w:val="00961B01"/>
    <w:rsid w:val="009A0AB4"/>
    <w:rsid w:val="009B687E"/>
    <w:rsid w:val="009C2699"/>
    <w:rsid w:val="009C6B9D"/>
    <w:rsid w:val="009D1E71"/>
    <w:rsid w:val="009E5980"/>
    <w:rsid w:val="009F28AB"/>
    <w:rsid w:val="00A00A46"/>
    <w:rsid w:val="00A04293"/>
    <w:rsid w:val="00A120CD"/>
    <w:rsid w:val="00A13CF8"/>
    <w:rsid w:val="00A35868"/>
    <w:rsid w:val="00A64FCA"/>
    <w:rsid w:val="00A6538F"/>
    <w:rsid w:val="00A70197"/>
    <w:rsid w:val="00A85A8B"/>
    <w:rsid w:val="00A91069"/>
    <w:rsid w:val="00AA7845"/>
    <w:rsid w:val="00AE2F1F"/>
    <w:rsid w:val="00AE3A0D"/>
    <w:rsid w:val="00B54ADA"/>
    <w:rsid w:val="00B703A7"/>
    <w:rsid w:val="00B74466"/>
    <w:rsid w:val="00B95A9B"/>
    <w:rsid w:val="00BA097B"/>
    <w:rsid w:val="00BA16F5"/>
    <w:rsid w:val="00BA745D"/>
    <w:rsid w:val="00BB711A"/>
    <w:rsid w:val="00C30685"/>
    <w:rsid w:val="00C361E0"/>
    <w:rsid w:val="00C3754E"/>
    <w:rsid w:val="00C43868"/>
    <w:rsid w:val="00C45564"/>
    <w:rsid w:val="00C50C8A"/>
    <w:rsid w:val="00C61A22"/>
    <w:rsid w:val="00C62F03"/>
    <w:rsid w:val="00C64EB4"/>
    <w:rsid w:val="00C679DF"/>
    <w:rsid w:val="00C94AA7"/>
    <w:rsid w:val="00CA59DA"/>
    <w:rsid w:val="00CB0BFF"/>
    <w:rsid w:val="00CC62F4"/>
    <w:rsid w:val="00CC63A1"/>
    <w:rsid w:val="00CC7F93"/>
    <w:rsid w:val="00CD5FA4"/>
    <w:rsid w:val="00CF1E7F"/>
    <w:rsid w:val="00D0368C"/>
    <w:rsid w:val="00D040F9"/>
    <w:rsid w:val="00D0589C"/>
    <w:rsid w:val="00D11F9D"/>
    <w:rsid w:val="00D271EB"/>
    <w:rsid w:val="00D305FF"/>
    <w:rsid w:val="00D37233"/>
    <w:rsid w:val="00D478BF"/>
    <w:rsid w:val="00D53CE6"/>
    <w:rsid w:val="00D57D63"/>
    <w:rsid w:val="00D70F21"/>
    <w:rsid w:val="00D77EAE"/>
    <w:rsid w:val="00D87A25"/>
    <w:rsid w:val="00DB5874"/>
    <w:rsid w:val="00DC3844"/>
    <w:rsid w:val="00DE060C"/>
    <w:rsid w:val="00DE13E5"/>
    <w:rsid w:val="00DF2450"/>
    <w:rsid w:val="00E002AF"/>
    <w:rsid w:val="00E069DE"/>
    <w:rsid w:val="00E4457E"/>
    <w:rsid w:val="00E64F2C"/>
    <w:rsid w:val="00E67841"/>
    <w:rsid w:val="00E970E0"/>
    <w:rsid w:val="00EA6414"/>
    <w:rsid w:val="00ED6EA5"/>
    <w:rsid w:val="00EE4362"/>
    <w:rsid w:val="00F06C8F"/>
    <w:rsid w:val="00F3502C"/>
    <w:rsid w:val="00F538E1"/>
    <w:rsid w:val="00F564E7"/>
    <w:rsid w:val="00F64E27"/>
    <w:rsid w:val="00F851C8"/>
    <w:rsid w:val="00F87526"/>
    <w:rsid w:val="00F90CDC"/>
    <w:rsid w:val="00FA0353"/>
    <w:rsid w:val="00FA473C"/>
    <w:rsid w:val="00FB053D"/>
    <w:rsid w:val="00FB66C4"/>
    <w:rsid w:val="00FC7D7E"/>
    <w:rsid w:val="00FD361E"/>
    <w:rsid w:val="00FD3B33"/>
    <w:rsid w:val="00FD4E37"/>
    <w:rsid w:val="00FE129F"/>
    <w:rsid w:val="00FE2181"/>
    <w:rsid w:val="00FF5D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8CA3C"/>
  <w15:docId w15:val="{32EE8A84-4558-414F-AFBC-1CA356F5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A064D"/>
    <w:rPr>
      <w:rFonts w:ascii="Times New Roman" w:eastAsia="Times New Roman" w:hAnsi="Times New Roman" w:cs="Times New Roman"/>
      <w:lang w:val="ru-RU" w:eastAsia="ru-RU" w:bidi="ru-RU"/>
    </w:rPr>
  </w:style>
  <w:style w:type="paragraph" w:styleId="2">
    <w:name w:val="heading 2"/>
    <w:basedOn w:val="a"/>
    <w:next w:val="a"/>
    <w:link w:val="20"/>
    <w:rsid w:val="00C94AA7"/>
    <w:pPr>
      <w:keepNext/>
      <w:keepLines/>
      <w:widowControl/>
      <w:autoSpaceDE/>
      <w:autoSpaceDN/>
      <w:spacing w:before="360" w:after="80"/>
      <w:outlineLvl w:val="1"/>
    </w:pPr>
    <w:rPr>
      <w:rFonts w:ascii="Calibri" w:eastAsia="Calibri" w:hAnsi="Calibri" w:cs="Calibri"/>
      <w:b/>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2A064D"/>
    <w:tblPr>
      <w:tblInd w:w="0" w:type="dxa"/>
      <w:tblCellMar>
        <w:top w:w="0" w:type="dxa"/>
        <w:left w:w="0" w:type="dxa"/>
        <w:bottom w:w="0" w:type="dxa"/>
        <w:right w:w="0" w:type="dxa"/>
      </w:tblCellMar>
    </w:tblPr>
  </w:style>
  <w:style w:type="paragraph" w:styleId="a3">
    <w:name w:val="Body Text"/>
    <w:basedOn w:val="a"/>
    <w:uiPriority w:val="1"/>
    <w:qFormat/>
    <w:rsid w:val="002A064D"/>
    <w:pPr>
      <w:ind w:left="622" w:firstLine="708"/>
      <w:jc w:val="both"/>
    </w:pPr>
    <w:rPr>
      <w:sz w:val="24"/>
      <w:szCs w:val="24"/>
    </w:rPr>
  </w:style>
  <w:style w:type="paragraph" w:styleId="a4">
    <w:name w:val="List Paragraph"/>
    <w:basedOn w:val="a"/>
    <w:uiPriority w:val="34"/>
    <w:qFormat/>
    <w:rsid w:val="002A064D"/>
    <w:pPr>
      <w:ind w:left="622" w:firstLine="708"/>
      <w:jc w:val="both"/>
    </w:pPr>
  </w:style>
  <w:style w:type="paragraph" w:customStyle="1" w:styleId="TableParagraph">
    <w:name w:val="Table Paragraph"/>
    <w:basedOn w:val="a"/>
    <w:uiPriority w:val="1"/>
    <w:qFormat/>
    <w:rsid w:val="002A064D"/>
    <w:pPr>
      <w:ind w:left="200"/>
    </w:pPr>
  </w:style>
  <w:style w:type="table" w:styleId="a5">
    <w:name w:val="Table Grid"/>
    <w:basedOn w:val="a1"/>
    <w:uiPriority w:val="59"/>
    <w:rsid w:val="003F371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E069DE"/>
    <w:rPr>
      <w:color w:val="0000FF"/>
      <w:u w:val="single"/>
    </w:rPr>
  </w:style>
  <w:style w:type="character" w:customStyle="1" w:styleId="20">
    <w:name w:val="Заголовок 2 Знак"/>
    <w:basedOn w:val="a0"/>
    <w:link w:val="2"/>
    <w:rsid w:val="00C94AA7"/>
    <w:rPr>
      <w:rFonts w:ascii="Calibri" w:eastAsia="Calibri" w:hAnsi="Calibri" w:cs="Calibri"/>
      <w:b/>
      <w:sz w:val="36"/>
      <w:szCs w:val="36"/>
      <w:lang w:val="ru-RU" w:eastAsia="ru-RU"/>
    </w:rPr>
  </w:style>
  <w:style w:type="paragraph" w:styleId="a7">
    <w:name w:val="header"/>
    <w:basedOn w:val="a"/>
    <w:link w:val="a8"/>
    <w:uiPriority w:val="99"/>
    <w:unhideWhenUsed/>
    <w:rsid w:val="008959FD"/>
    <w:pPr>
      <w:tabs>
        <w:tab w:val="center" w:pos="4677"/>
        <w:tab w:val="right" w:pos="9355"/>
      </w:tabs>
    </w:pPr>
  </w:style>
  <w:style w:type="character" w:customStyle="1" w:styleId="a8">
    <w:name w:val="Верхний колонтитул Знак"/>
    <w:basedOn w:val="a0"/>
    <w:link w:val="a7"/>
    <w:uiPriority w:val="99"/>
    <w:rsid w:val="008959FD"/>
    <w:rPr>
      <w:rFonts w:ascii="Times New Roman" w:eastAsia="Times New Roman" w:hAnsi="Times New Roman" w:cs="Times New Roman"/>
      <w:lang w:val="ru-RU" w:eastAsia="ru-RU" w:bidi="ru-RU"/>
    </w:rPr>
  </w:style>
  <w:style w:type="paragraph" w:styleId="a9">
    <w:name w:val="footer"/>
    <w:basedOn w:val="a"/>
    <w:link w:val="aa"/>
    <w:uiPriority w:val="99"/>
    <w:unhideWhenUsed/>
    <w:rsid w:val="008959FD"/>
    <w:pPr>
      <w:tabs>
        <w:tab w:val="center" w:pos="4677"/>
        <w:tab w:val="right" w:pos="9355"/>
      </w:tabs>
    </w:pPr>
  </w:style>
  <w:style w:type="character" w:customStyle="1" w:styleId="aa">
    <w:name w:val="Нижний колонтитул Знак"/>
    <w:basedOn w:val="a0"/>
    <w:link w:val="a9"/>
    <w:uiPriority w:val="99"/>
    <w:rsid w:val="008959FD"/>
    <w:rPr>
      <w:rFonts w:ascii="Times New Roman" w:eastAsia="Times New Roman" w:hAnsi="Times New Roman" w:cs="Times New Roman"/>
      <w:lang w:val="ru-RU" w:eastAsia="ru-RU" w:bidi="ru-RU"/>
    </w:rPr>
  </w:style>
  <w:style w:type="paragraph" w:styleId="ab">
    <w:name w:val="footnote text"/>
    <w:basedOn w:val="a"/>
    <w:link w:val="ac"/>
    <w:uiPriority w:val="99"/>
    <w:unhideWhenUsed/>
    <w:rsid w:val="000C2A05"/>
    <w:pPr>
      <w:widowControl/>
      <w:autoSpaceDE/>
      <w:autoSpaceDN/>
    </w:pPr>
    <w:rPr>
      <w:rFonts w:ascii="Calibri" w:eastAsia="Calibri" w:hAnsi="Calibri" w:cs="Calibri"/>
      <w:sz w:val="20"/>
      <w:szCs w:val="20"/>
      <w:lang w:bidi="ar-SA"/>
    </w:rPr>
  </w:style>
  <w:style w:type="character" w:customStyle="1" w:styleId="ac">
    <w:name w:val="Текст сноски Знак"/>
    <w:basedOn w:val="a0"/>
    <w:link w:val="ab"/>
    <w:uiPriority w:val="99"/>
    <w:rsid w:val="000C2A05"/>
    <w:rPr>
      <w:rFonts w:ascii="Calibri" w:eastAsia="Calibri" w:hAnsi="Calibri" w:cs="Calibri"/>
      <w:sz w:val="20"/>
      <w:szCs w:val="20"/>
      <w:lang w:val="ru-RU" w:eastAsia="ru-RU"/>
    </w:rPr>
  </w:style>
  <w:style w:type="character" w:styleId="ad">
    <w:name w:val="footnote reference"/>
    <w:basedOn w:val="a0"/>
    <w:uiPriority w:val="99"/>
    <w:semiHidden/>
    <w:unhideWhenUsed/>
    <w:rsid w:val="000C2A05"/>
    <w:rPr>
      <w:vertAlign w:val="superscript"/>
    </w:rPr>
  </w:style>
  <w:style w:type="paragraph" w:customStyle="1" w:styleId="ConsPlusNormal">
    <w:name w:val="ConsPlusNormal"/>
    <w:rsid w:val="00FE2181"/>
    <w:rPr>
      <w:rFonts w:ascii="Calibri" w:eastAsia="Times New Roman" w:hAnsi="Calibri" w:cs="Calibri"/>
      <w:szCs w:val="20"/>
      <w:lang w:val="ru-RU" w:eastAsia="ru-RU"/>
    </w:rPr>
  </w:style>
  <w:style w:type="paragraph" w:customStyle="1" w:styleId="ConsPlusTitle">
    <w:name w:val="ConsPlusTitle"/>
    <w:rsid w:val="00FE2181"/>
    <w:rPr>
      <w:rFonts w:ascii="Calibri" w:eastAsia="Times New Roman" w:hAnsi="Calibri" w:cs="Calibri"/>
      <w:b/>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124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du-74.ru/" TargetMode="External"/><Relationship Id="rId18" Type="http://schemas.openxmlformats.org/officeDocument/2006/relationships/hyperlink" Target="https://gosuslugi74.ru/" TargetMode="External"/><Relationship Id="rId26" Type="http://schemas.openxmlformats.org/officeDocument/2006/relationships/hyperlink" Target="about:blank" TargetMode="External"/><Relationship Id="rId21" Type="http://schemas.openxmlformats.org/officeDocument/2006/relationships/hyperlink" Target="https://gosuslugi74.ru/" TargetMode="External"/><Relationship Id="rId34"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https://gosuslugi74.ru/" TargetMode="External"/><Relationship Id="rId17" Type="http://schemas.openxmlformats.org/officeDocument/2006/relationships/hyperlink" Target="https://edu-74.ru"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s://edu-74.ru/" TargetMode="External"/><Relationship Id="rId20" Type="http://schemas.openxmlformats.org/officeDocument/2006/relationships/hyperlink" Target="http://internet.garant.ru/document?id=12084522&amp;sub=21" TargetMode="External"/><Relationship Id="rId29" Type="http://schemas.openxmlformats.org/officeDocument/2006/relationships/hyperlink" Target="consultantplus://offline/ref=259608C7CE9CB929215D4CD46FEA9A0BF0DEFF28FAD47C2B997D48FF1DFD56E7F91B485715F0765BAE670CA67EF493549037596CC3BBB72Ax8j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id=8666723&amp;sub=144" TargetMode="External"/><Relationship Id="rId24" Type="http://schemas.openxmlformats.org/officeDocument/2006/relationships/hyperlink" Target="about:blank" TargetMode="External"/><Relationship Id="rId32" Type="http://schemas.openxmlformats.org/officeDocument/2006/relationships/hyperlink" Target="consultantplus://offline/ref=259608C7CE9CB929215D4CD46FEA9A0BF0DEFF28FAD47C2B997D48FF1DFD56E7F91B485715F0765BAE670CA67EF493549037596CC3BBB72Ax8jCI"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u-74.ru/" TargetMode="External"/><Relationship Id="rId23" Type="http://schemas.openxmlformats.org/officeDocument/2006/relationships/hyperlink" Target="about:blank" TargetMode="External"/><Relationship Id="rId28" Type="http://schemas.openxmlformats.org/officeDocument/2006/relationships/hyperlink" Target="consultantplus://offline/ref=259608C7CE9CB929215D4CD46FEA9A0BF0DEFF28FAD47C2B997D48FF1DFD56E7F91B485715F0765BA2670CA67EF493549037596CC3BBB72Ax8jCI" TargetMode="External"/><Relationship Id="rId36" Type="http://schemas.openxmlformats.org/officeDocument/2006/relationships/fontTable" Target="fontTable.xml"/><Relationship Id="rId10" Type="http://schemas.openxmlformats.org/officeDocument/2006/relationships/hyperlink" Target="http://internet.garant.ru/document?id=19613207&amp;sub=0" TargetMode="External"/><Relationship Id="rId19" Type="http://schemas.openxmlformats.org/officeDocument/2006/relationships/hyperlink" Target="https://gosuslugi74.ru/" TargetMode="External"/><Relationship Id="rId31" Type="http://schemas.openxmlformats.org/officeDocument/2006/relationships/hyperlink" Target="consultantplus://offline/ref=259608C7CE9CB929215D4CD46FEA9A0BF0DEFF28FAD47C2B997D48FF1DFD56E7F91B485715F0765BA2670CA67EF493549037596CC3BBB72Ax8jCI" TargetMode="External"/><Relationship Id="rId4" Type="http://schemas.openxmlformats.org/officeDocument/2006/relationships/settings" Target="settings.xml"/><Relationship Id="rId9" Type="http://schemas.openxmlformats.org/officeDocument/2006/relationships/hyperlink" Target="http://internet.garant.ru/document?id=10006035&amp;sub=300" TargetMode="External"/><Relationship Id="rId14" Type="http://schemas.openxmlformats.org/officeDocument/2006/relationships/hyperlink" Target="https://gosuslugi74.ru/" TargetMode="External"/><Relationship Id="rId22" Type="http://schemas.openxmlformats.org/officeDocument/2006/relationships/footer" Target="footer1.xm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footer" Target="footer2.xml"/><Relationship Id="rId8" Type="http://schemas.openxmlformats.org/officeDocument/2006/relationships/hyperlink" Target="http://internet.garant.ru/document?id=10003000&amp;sub=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55973-CD25-47D2-89C9-89865E5CE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31</Pages>
  <Words>10530</Words>
  <Characters>60021</Characters>
  <Application>Microsoft Office Word</Application>
  <DocSecurity>0</DocSecurity>
  <Lines>500</Lines>
  <Paragraphs>140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lti</dc:creator>
  <cp:lastModifiedBy>Admin</cp:lastModifiedBy>
  <cp:revision>6</cp:revision>
  <cp:lastPrinted>2020-12-22T11:12:00Z</cp:lastPrinted>
  <dcterms:created xsi:type="dcterms:W3CDTF">2021-01-12T08:20:00Z</dcterms:created>
  <dcterms:modified xsi:type="dcterms:W3CDTF">2021-01-13T06:26:00Z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2017-09-14T00:00:00Z</vt:filetime>
  </property>
  <property fmtid="{D5CDD505-2E9C-101B-9397-08002B2CF9AE}" pid="3" name="Creator">
    <vt:lpwstr>Microsoft® Word 2016</vt:lpwstr>
  </property>
  <property fmtid="{D5CDD505-2E9C-101B-9397-08002B2CF9AE}" pid="4" name="LastSaved">
    <vt:filetime>2018-01-05T00:00:00Z</vt:filetime>
  </property>
</Properties>
</file>